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CC" w:rsidRPr="00992E39" w:rsidRDefault="008E10E4">
      <w:pPr>
        <w:rPr>
          <w:b/>
          <w:lang w:val="ro-RO"/>
        </w:rPr>
      </w:pPr>
      <w:r w:rsidRPr="00992E39">
        <w:rPr>
          <w:lang w:val="ro-RO"/>
        </w:rPr>
        <w:tab/>
      </w:r>
      <w:r w:rsidRPr="00992E39">
        <w:rPr>
          <w:lang w:val="ro-RO"/>
        </w:rPr>
        <w:tab/>
      </w:r>
      <w:r w:rsidRPr="00992E39">
        <w:rPr>
          <w:lang w:val="ro-RO"/>
        </w:rPr>
        <w:tab/>
      </w:r>
      <w:r w:rsidRPr="00992E39">
        <w:rPr>
          <w:lang w:val="ro-RO"/>
        </w:rPr>
        <w:tab/>
      </w:r>
      <w:r w:rsidRPr="00992E39">
        <w:rPr>
          <w:lang w:val="ro-RO"/>
        </w:rPr>
        <w:tab/>
      </w:r>
      <w:r w:rsidRPr="00992E39">
        <w:rPr>
          <w:lang w:val="ro-RO"/>
        </w:rPr>
        <w:tab/>
      </w:r>
      <w:r w:rsidRPr="00992E39">
        <w:rPr>
          <w:lang w:val="ro-RO"/>
        </w:rPr>
        <w:tab/>
      </w:r>
      <w:r w:rsidRPr="00992E39">
        <w:rPr>
          <w:lang w:val="ro-RO"/>
        </w:rPr>
        <w:tab/>
      </w:r>
      <w:r w:rsidRPr="00992E39">
        <w:rPr>
          <w:lang w:val="ro-RO"/>
        </w:rPr>
        <w:tab/>
      </w:r>
      <w:r w:rsidRPr="00992E39">
        <w:rPr>
          <w:lang w:val="ro-RO"/>
        </w:rPr>
        <w:tab/>
      </w:r>
      <w:r w:rsidR="00E33EFB" w:rsidRPr="00992E39">
        <w:rPr>
          <w:lang w:val="ro-RO"/>
        </w:rPr>
        <w:t xml:space="preserve">                    </w:t>
      </w:r>
      <w:r w:rsidR="006E37CE">
        <w:rPr>
          <w:b/>
          <w:lang w:val="ro-RO"/>
        </w:rPr>
        <w:t>Anexa 8</w:t>
      </w:r>
    </w:p>
    <w:p w:rsidR="007D48F7" w:rsidRPr="00992E39" w:rsidRDefault="00990464" w:rsidP="00E33EFB">
      <w:pPr>
        <w:jc w:val="center"/>
        <w:rPr>
          <w:b/>
          <w:lang w:val="ro-RO"/>
        </w:rPr>
      </w:pPr>
      <w:r>
        <w:rPr>
          <w:b/>
          <w:lang w:val="ro-RO"/>
        </w:rPr>
        <w:t>CONTRACT DE Î</w:t>
      </w:r>
      <w:r w:rsidR="007D48F7" w:rsidRPr="00992E39">
        <w:rPr>
          <w:b/>
          <w:lang w:val="ro-RO"/>
        </w:rPr>
        <w:t>NCHIRIERE</w:t>
      </w:r>
    </w:p>
    <w:p w:rsidR="007D48F7" w:rsidRPr="00992E39" w:rsidRDefault="007D48F7" w:rsidP="00E33EFB">
      <w:pPr>
        <w:jc w:val="center"/>
        <w:rPr>
          <w:b/>
          <w:lang w:val="ro-RO"/>
        </w:rPr>
      </w:pPr>
      <w:r w:rsidRPr="00992E39">
        <w:rPr>
          <w:b/>
          <w:lang w:val="ro-RO"/>
        </w:rPr>
        <w:t>NR</w:t>
      </w:r>
      <w:r w:rsidR="00990464">
        <w:rPr>
          <w:b/>
          <w:lang w:val="ro-RO"/>
        </w:rPr>
        <w:t>.</w:t>
      </w:r>
      <w:r w:rsidR="00277135">
        <w:rPr>
          <w:b/>
          <w:lang w:val="ro-RO"/>
        </w:rPr>
        <w:t xml:space="preserve"> </w:t>
      </w:r>
      <w:r w:rsidR="00E33EFB" w:rsidRPr="00992E39">
        <w:rPr>
          <w:b/>
          <w:lang w:val="ro-RO"/>
        </w:rPr>
        <w:t>____________________</w:t>
      </w:r>
    </w:p>
    <w:p w:rsidR="007D48F7" w:rsidRPr="00992E39" w:rsidRDefault="007D48F7">
      <w:pPr>
        <w:rPr>
          <w:b/>
          <w:lang w:val="ro-RO"/>
        </w:rPr>
      </w:pPr>
    </w:p>
    <w:p w:rsidR="007D48F7" w:rsidRPr="00992E39" w:rsidRDefault="007D48F7" w:rsidP="00E33EFB">
      <w:pPr>
        <w:pStyle w:val="ListParagraph"/>
        <w:numPr>
          <w:ilvl w:val="0"/>
          <w:numId w:val="1"/>
        </w:numPr>
        <w:ind w:left="540" w:hanging="180"/>
        <w:rPr>
          <w:b/>
          <w:lang w:val="ro-RO"/>
        </w:rPr>
      </w:pPr>
      <w:r w:rsidRPr="00992E39">
        <w:rPr>
          <w:b/>
          <w:lang w:val="ro-RO"/>
        </w:rPr>
        <w:t>P</w:t>
      </w:r>
      <w:r w:rsidR="00990464">
        <w:rPr>
          <w:b/>
          <w:lang w:val="ro-RO"/>
        </w:rPr>
        <w:t>ĂRȚ</w:t>
      </w:r>
      <w:r w:rsidRPr="00992E39">
        <w:rPr>
          <w:b/>
          <w:lang w:val="ro-RO"/>
        </w:rPr>
        <w:t>ILE CONTRACTANTE:</w:t>
      </w:r>
    </w:p>
    <w:p w:rsidR="007D48F7" w:rsidRPr="00992E39" w:rsidRDefault="00990464" w:rsidP="00E33EFB">
      <w:pPr>
        <w:ind w:left="360"/>
        <w:rPr>
          <w:b/>
          <w:lang w:val="ro-RO"/>
        </w:rPr>
      </w:pPr>
      <w:r>
        <w:rPr>
          <w:b/>
          <w:lang w:val="ro-RO"/>
        </w:rPr>
        <w:t>Muzeul Nați</w:t>
      </w:r>
      <w:r w:rsidR="007D48F7" w:rsidRPr="00992E39">
        <w:rPr>
          <w:b/>
          <w:lang w:val="ro-RO"/>
        </w:rPr>
        <w:t xml:space="preserve">onal </w:t>
      </w:r>
      <w:r>
        <w:rPr>
          <w:b/>
          <w:lang w:val="ro-RO"/>
        </w:rPr>
        <w:t>al Țăranului Româ</w:t>
      </w:r>
      <w:r w:rsidR="00E33EFB" w:rsidRPr="00992E39">
        <w:rPr>
          <w:b/>
          <w:lang w:val="ro-RO"/>
        </w:rPr>
        <w:t>n</w:t>
      </w:r>
      <w:r w:rsidR="007D48F7" w:rsidRPr="00992E39">
        <w:rPr>
          <w:b/>
          <w:lang w:val="ro-RO"/>
        </w:rPr>
        <w:t>, cu s</w:t>
      </w:r>
      <w:r w:rsidR="00E33EFB" w:rsidRPr="00992E39">
        <w:rPr>
          <w:b/>
          <w:lang w:val="ro-RO"/>
        </w:rPr>
        <w:t>e</w:t>
      </w:r>
      <w:r w:rsidR="007D48F7" w:rsidRPr="00992E39">
        <w:rPr>
          <w:b/>
          <w:lang w:val="ro-RO"/>
        </w:rPr>
        <w:t xml:space="preserve">diul </w:t>
      </w:r>
      <w:r>
        <w:rPr>
          <w:b/>
          <w:lang w:val="ro-RO"/>
        </w:rPr>
        <w:t>î</w:t>
      </w:r>
      <w:r w:rsidR="007D48F7" w:rsidRPr="00992E39">
        <w:rPr>
          <w:b/>
          <w:lang w:val="ro-RO"/>
        </w:rPr>
        <w:t xml:space="preserve">n </w:t>
      </w:r>
      <w:r w:rsidR="00992E39" w:rsidRPr="00992E39">
        <w:rPr>
          <w:b/>
          <w:lang w:val="ro-RO"/>
        </w:rPr>
        <w:t>București</w:t>
      </w:r>
      <w:r w:rsidR="007D48F7" w:rsidRPr="00992E39">
        <w:rPr>
          <w:b/>
          <w:lang w:val="ro-RO"/>
        </w:rPr>
        <w:t xml:space="preserve">, </w:t>
      </w:r>
      <w:r>
        <w:rPr>
          <w:b/>
          <w:lang w:val="ro-RO"/>
        </w:rPr>
        <w:t>Ș</w:t>
      </w:r>
      <w:r w:rsidR="00E33EFB" w:rsidRPr="00992E39">
        <w:rPr>
          <w:b/>
          <w:lang w:val="ro-RO"/>
        </w:rPr>
        <w:t>os</w:t>
      </w:r>
      <w:r>
        <w:rPr>
          <w:b/>
          <w:lang w:val="ro-RO"/>
        </w:rPr>
        <w:t>.</w:t>
      </w:r>
      <w:r w:rsidR="00E33EFB" w:rsidRPr="00992E39">
        <w:rPr>
          <w:b/>
          <w:lang w:val="ro-RO"/>
        </w:rPr>
        <w:t xml:space="preserve"> Kiseleff nr</w:t>
      </w:r>
      <w:r>
        <w:rPr>
          <w:b/>
          <w:lang w:val="ro-RO"/>
        </w:rPr>
        <w:t>.</w:t>
      </w:r>
      <w:r w:rsidR="00E33EFB" w:rsidRPr="00992E39">
        <w:rPr>
          <w:b/>
          <w:lang w:val="ro-RO"/>
        </w:rPr>
        <w:t xml:space="preserve"> 3, Sector 1, </w:t>
      </w:r>
      <w:r w:rsidR="00E33EFB" w:rsidRPr="00992E39">
        <w:rPr>
          <w:lang w:val="ro-RO"/>
        </w:rPr>
        <w:t>_____________________________________________________________________________________________________________________________________________________________________________________________________________________________________________________</w:t>
      </w:r>
      <w:r w:rsidR="007D48F7" w:rsidRPr="00992E39">
        <w:rPr>
          <w:lang w:val="ro-RO"/>
        </w:rPr>
        <w:t xml:space="preserve">, </w:t>
      </w:r>
      <w:r w:rsidR="00E33EFB" w:rsidRPr="00992E39">
        <w:rPr>
          <w:lang w:val="ro-RO"/>
        </w:rPr>
        <w:t>reprezentat</w:t>
      </w:r>
      <w:r>
        <w:rPr>
          <w:lang w:val="ro-RO"/>
        </w:rPr>
        <w:t>ă</w:t>
      </w:r>
      <w:r w:rsidR="00E33EFB" w:rsidRPr="00992E39">
        <w:rPr>
          <w:lang w:val="ro-RO"/>
        </w:rPr>
        <w:t xml:space="preserve"> de Manager</w:t>
      </w:r>
      <w:r>
        <w:rPr>
          <w:lang w:val="ro-RO"/>
        </w:rPr>
        <w:t xml:space="preserve"> Dr. Virgil Ștefan NIȚULESCU</w:t>
      </w:r>
      <w:r w:rsidR="00E33EFB" w:rsidRPr="00992E39">
        <w:rPr>
          <w:lang w:val="ro-RO"/>
        </w:rPr>
        <w:t xml:space="preserve"> </w:t>
      </w:r>
      <w:r>
        <w:rPr>
          <w:lang w:val="ro-RO"/>
        </w:rPr>
        <w:t>ș</w:t>
      </w:r>
      <w:r w:rsidR="00E33EFB" w:rsidRPr="00992E39">
        <w:rPr>
          <w:lang w:val="ro-RO"/>
        </w:rPr>
        <w:t xml:space="preserve">i </w:t>
      </w:r>
      <w:r>
        <w:rPr>
          <w:lang w:val="ro-RO"/>
        </w:rPr>
        <w:t xml:space="preserve">de </w:t>
      </w:r>
      <w:r w:rsidR="00E33EFB" w:rsidRPr="00992E39">
        <w:rPr>
          <w:lang w:val="ro-RO"/>
        </w:rPr>
        <w:t>Director Economic</w:t>
      </w:r>
      <w:r>
        <w:rPr>
          <w:lang w:val="ro-RO"/>
        </w:rPr>
        <w:t xml:space="preserve"> </w:t>
      </w:r>
      <w:r w:rsidR="00494361">
        <w:rPr>
          <w:lang w:val="ro-RO"/>
        </w:rPr>
        <w:t>Mihaela</w:t>
      </w:r>
      <w:r>
        <w:rPr>
          <w:lang w:val="ro-RO"/>
        </w:rPr>
        <w:t xml:space="preserve"> DAVID,</w:t>
      </w:r>
      <w:r w:rsidR="00E33EFB" w:rsidRPr="00992E39">
        <w:rPr>
          <w:lang w:val="ro-RO"/>
        </w:rPr>
        <w:t xml:space="preserve"> </w:t>
      </w:r>
      <w:r>
        <w:rPr>
          <w:lang w:val="ro-RO"/>
        </w:rPr>
        <w:t>î</w:t>
      </w:r>
      <w:r w:rsidR="007D48F7" w:rsidRPr="00992E39">
        <w:rPr>
          <w:lang w:val="ro-RO"/>
        </w:rPr>
        <w:t xml:space="preserve">n calitate de </w:t>
      </w:r>
      <w:r w:rsidR="007D48F7" w:rsidRPr="00992E39">
        <w:rPr>
          <w:b/>
          <w:lang w:val="ro-RO"/>
        </w:rPr>
        <w:t>locator</w:t>
      </w:r>
    </w:p>
    <w:p w:rsidR="007D48F7" w:rsidRPr="00992E39" w:rsidRDefault="00990464" w:rsidP="007D48F7">
      <w:pPr>
        <w:ind w:left="360"/>
        <w:rPr>
          <w:lang w:val="ro-RO"/>
        </w:rPr>
      </w:pPr>
      <w:r>
        <w:rPr>
          <w:lang w:val="ro-RO"/>
        </w:rPr>
        <w:t>ș</w:t>
      </w:r>
      <w:r w:rsidR="007D48F7" w:rsidRPr="00992E39">
        <w:rPr>
          <w:lang w:val="ro-RO"/>
        </w:rPr>
        <w:t>i</w:t>
      </w:r>
    </w:p>
    <w:p w:rsidR="007D48F7" w:rsidRPr="00992E39" w:rsidRDefault="007D48F7" w:rsidP="00494361">
      <w:pPr>
        <w:ind w:left="360"/>
        <w:jc w:val="both"/>
        <w:rPr>
          <w:b/>
          <w:lang w:val="ro-RO"/>
        </w:rPr>
      </w:pPr>
      <w:r w:rsidRPr="00992E39">
        <w:rPr>
          <w:b/>
          <w:lang w:val="ro-RO"/>
        </w:rPr>
        <w:t>S.C</w:t>
      </w:r>
      <w:r w:rsidR="00990464">
        <w:rPr>
          <w:b/>
          <w:lang w:val="ro-RO"/>
        </w:rPr>
        <w:t>.</w:t>
      </w:r>
      <w:r w:rsidR="00E33EFB" w:rsidRPr="00992E39">
        <w:rPr>
          <w:b/>
          <w:lang w:val="ro-RO"/>
        </w:rPr>
        <w:t>______________________</w:t>
      </w:r>
      <w:r w:rsidR="00E33EFB" w:rsidRPr="00992E39">
        <w:rPr>
          <w:lang w:val="ro-RO"/>
        </w:rPr>
        <w:t xml:space="preserve"> </w:t>
      </w:r>
      <w:r w:rsidR="00992E39">
        <w:rPr>
          <w:lang w:val="ro-RO"/>
        </w:rPr>
        <w:t>î</w:t>
      </w:r>
      <w:r w:rsidR="00992E39" w:rsidRPr="00992E39">
        <w:rPr>
          <w:lang w:val="ro-RO"/>
        </w:rPr>
        <w:t>nregistrat</w:t>
      </w:r>
      <w:r w:rsidR="00992E39">
        <w:rPr>
          <w:lang w:val="ro-RO"/>
        </w:rPr>
        <w:t>ă</w:t>
      </w:r>
      <w:r w:rsidRPr="00992E39">
        <w:rPr>
          <w:lang w:val="ro-RO"/>
        </w:rPr>
        <w:t xml:space="preserve"> la R</w:t>
      </w:r>
      <w:r w:rsidR="00E33EFB" w:rsidRPr="00992E39">
        <w:rPr>
          <w:lang w:val="ro-RO"/>
        </w:rPr>
        <w:t xml:space="preserve">egistrul </w:t>
      </w:r>
      <w:r w:rsidR="00992E39" w:rsidRPr="00992E39">
        <w:rPr>
          <w:lang w:val="ro-RO"/>
        </w:rPr>
        <w:t>Comerțului</w:t>
      </w:r>
      <w:r w:rsidR="00E33EFB" w:rsidRPr="00992E39">
        <w:rPr>
          <w:lang w:val="ro-RO"/>
        </w:rPr>
        <w:t xml:space="preserve"> sub nr.____________________,</w:t>
      </w:r>
      <w:r w:rsidRPr="00992E39">
        <w:rPr>
          <w:lang w:val="ro-RO"/>
        </w:rPr>
        <w:t xml:space="preserve"> CUI</w:t>
      </w:r>
      <w:r w:rsidR="00E33EFB" w:rsidRPr="00992E39">
        <w:rPr>
          <w:lang w:val="ro-RO"/>
        </w:rPr>
        <w:t xml:space="preserve"> ________________, </w:t>
      </w:r>
      <w:r w:rsidRPr="00992E39">
        <w:rPr>
          <w:lang w:val="ro-RO"/>
        </w:rPr>
        <w:t xml:space="preserve">cu sediul </w:t>
      </w:r>
      <w:r w:rsidR="00990464">
        <w:rPr>
          <w:lang w:val="ro-RO"/>
        </w:rPr>
        <w:t>î</w:t>
      </w:r>
      <w:r w:rsidRPr="00992E39">
        <w:rPr>
          <w:lang w:val="ro-RO"/>
        </w:rPr>
        <w:t xml:space="preserve">n </w:t>
      </w:r>
      <w:r w:rsidR="00E33EFB" w:rsidRPr="00992E39">
        <w:rPr>
          <w:lang w:val="ro-RO"/>
        </w:rPr>
        <w:t>_________________</w:t>
      </w:r>
      <w:r w:rsidRPr="00992E39">
        <w:rPr>
          <w:lang w:val="ro-RO"/>
        </w:rPr>
        <w:t>,</w:t>
      </w:r>
      <w:r w:rsidR="00494361">
        <w:rPr>
          <w:lang w:val="ro-RO"/>
        </w:rPr>
        <w:t xml:space="preserve"> s</w:t>
      </w:r>
      <w:r w:rsidR="00992E39" w:rsidRPr="00992E39">
        <w:rPr>
          <w:lang w:val="ro-RO"/>
        </w:rPr>
        <w:t>tr.</w:t>
      </w:r>
      <w:r w:rsidR="00E33EFB" w:rsidRPr="00992E39">
        <w:rPr>
          <w:lang w:val="ro-RO"/>
        </w:rPr>
        <w:t>_______________________,</w:t>
      </w:r>
      <w:r w:rsidR="00494361">
        <w:rPr>
          <w:lang w:val="ro-RO"/>
        </w:rPr>
        <w:t xml:space="preserve"> </w:t>
      </w:r>
      <w:r w:rsidR="00E33EFB" w:rsidRPr="00992E39">
        <w:rPr>
          <w:lang w:val="ro-RO"/>
        </w:rPr>
        <w:t>nr</w:t>
      </w:r>
      <w:r w:rsidR="00990464">
        <w:rPr>
          <w:lang w:val="ro-RO"/>
        </w:rPr>
        <w:t>.</w:t>
      </w:r>
      <w:r w:rsidR="00E33EFB" w:rsidRPr="00992E39">
        <w:rPr>
          <w:lang w:val="ro-RO"/>
        </w:rPr>
        <w:t>___________,</w:t>
      </w:r>
      <w:r w:rsidR="00494361">
        <w:rPr>
          <w:lang w:val="ro-RO"/>
        </w:rPr>
        <w:t xml:space="preserve"> </w:t>
      </w:r>
      <w:r w:rsidR="00E33EFB" w:rsidRPr="00992E39">
        <w:rPr>
          <w:lang w:val="ro-RO"/>
        </w:rPr>
        <w:t>bl</w:t>
      </w:r>
      <w:r w:rsidR="00990464">
        <w:rPr>
          <w:lang w:val="ro-RO"/>
        </w:rPr>
        <w:t>.</w:t>
      </w:r>
      <w:r w:rsidR="00E33EFB" w:rsidRPr="00992E39">
        <w:rPr>
          <w:lang w:val="ro-RO"/>
        </w:rPr>
        <w:t xml:space="preserve"> _______,</w:t>
      </w:r>
      <w:r w:rsidR="00494361">
        <w:rPr>
          <w:lang w:val="ro-RO"/>
        </w:rPr>
        <w:t xml:space="preserve"> </w:t>
      </w:r>
      <w:r w:rsidR="00E33EFB" w:rsidRPr="00992E39">
        <w:rPr>
          <w:lang w:val="ro-RO"/>
        </w:rPr>
        <w:t>scara _______, etaj ________</w:t>
      </w:r>
      <w:r w:rsidRPr="00992E39">
        <w:rPr>
          <w:lang w:val="ro-RO"/>
        </w:rPr>
        <w:t>,</w:t>
      </w:r>
      <w:r w:rsidR="00E33EFB" w:rsidRPr="00992E39">
        <w:rPr>
          <w:lang w:val="ro-RO"/>
        </w:rPr>
        <w:t xml:space="preserve"> s</w:t>
      </w:r>
      <w:r w:rsidRPr="00992E39">
        <w:rPr>
          <w:lang w:val="ro-RO"/>
        </w:rPr>
        <w:t>ector</w:t>
      </w:r>
      <w:r w:rsidR="00E33EFB" w:rsidRPr="00992E39">
        <w:rPr>
          <w:lang w:val="ro-RO"/>
        </w:rPr>
        <w:t xml:space="preserve"> __, telefon</w:t>
      </w:r>
      <w:r w:rsidR="00494361">
        <w:rPr>
          <w:lang w:val="ro-RO"/>
        </w:rPr>
        <w:t xml:space="preserve"> </w:t>
      </w:r>
      <w:r w:rsidR="00E33EFB" w:rsidRPr="00992E39">
        <w:rPr>
          <w:lang w:val="ro-RO"/>
        </w:rPr>
        <w:t xml:space="preserve">__________________, </w:t>
      </w:r>
      <w:r w:rsidRPr="00992E39">
        <w:rPr>
          <w:lang w:val="ro-RO"/>
        </w:rPr>
        <w:t>reprezentat</w:t>
      </w:r>
      <w:r w:rsidR="00990464">
        <w:rPr>
          <w:lang w:val="ro-RO"/>
        </w:rPr>
        <w:t>ă</w:t>
      </w:r>
      <w:r w:rsidRPr="00992E39">
        <w:rPr>
          <w:lang w:val="ro-RO"/>
        </w:rPr>
        <w:t xml:space="preserve"> de dl/dna </w:t>
      </w:r>
      <w:r w:rsidR="00E33EFB" w:rsidRPr="00992E39">
        <w:rPr>
          <w:lang w:val="ro-RO"/>
        </w:rPr>
        <w:t xml:space="preserve">____________________ </w:t>
      </w:r>
      <w:r w:rsidR="00992E39" w:rsidRPr="00992E39">
        <w:rPr>
          <w:lang w:val="ro-RO"/>
        </w:rPr>
        <w:t>având</w:t>
      </w:r>
      <w:r w:rsidRPr="00992E39">
        <w:rPr>
          <w:lang w:val="ro-RO"/>
        </w:rPr>
        <w:t xml:space="preserve"> </w:t>
      </w:r>
      <w:r w:rsidR="00992E39" w:rsidRPr="00992E39">
        <w:rPr>
          <w:lang w:val="ro-RO"/>
        </w:rPr>
        <w:t>funcția</w:t>
      </w:r>
      <w:r w:rsidRPr="00992E39">
        <w:rPr>
          <w:lang w:val="ro-RO"/>
        </w:rPr>
        <w:t xml:space="preserve"> de </w:t>
      </w:r>
      <w:r w:rsidR="00E33EFB" w:rsidRPr="00992E39">
        <w:rPr>
          <w:lang w:val="ro-RO"/>
        </w:rPr>
        <w:t xml:space="preserve">___________________ </w:t>
      </w:r>
      <w:r w:rsidR="00990464">
        <w:rPr>
          <w:lang w:val="ro-RO"/>
        </w:rPr>
        <w:t>, în</w:t>
      </w:r>
      <w:r w:rsidRPr="00992E39">
        <w:rPr>
          <w:lang w:val="ro-RO"/>
        </w:rPr>
        <w:t xml:space="preserve"> calitate de</w:t>
      </w:r>
      <w:r w:rsidRPr="00992E39">
        <w:rPr>
          <w:b/>
          <w:lang w:val="ro-RO"/>
        </w:rPr>
        <w:t xml:space="preserve"> locatar,</w:t>
      </w:r>
    </w:p>
    <w:p w:rsidR="007D48F7" w:rsidRPr="00992E39" w:rsidRDefault="007D48F7" w:rsidP="00E33EFB">
      <w:pPr>
        <w:ind w:left="360"/>
        <w:rPr>
          <w:b/>
          <w:lang w:val="ro-RO"/>
        </w:rPr>
      </w:pPr>
      <w:r w:rsidRPr="00992E39">
        <w:rPr>
          <w:b/>
          <w:lang w:val="ro-RO"/>
        </w:rPr>
        <w:t xml:space="preserve">s-a </w:t>
      </w:r>
      <w:r w:rsidR="00992E39" w:rsidRPr="00992E39">
        <w:rPr>
          <w:b/>
          <w:lang w:val="ro-RO"/>
        </w:rPr>
        <w:t>încheiat</w:t>
      </w:r>
      <w:r w:rsidRPr="00992E39">
        <w:rPr>
          <w:b/>
          <w:lang w:val="ro-RO"/>
        </w:rPr>
        <w:t xml:space="preserve"> prezentul contract de </w:t>
      </w:r>
      <w:r w:rsidR="00992E39" w:rsidRPr="00992E39">
        <w:rPr>
          <w:b/>
          <w:lang w:val="ro-RO"/>
        </w:rPr>
        <w:t>închiriere</w:t>
      </w:r>
      <w:r w:rsidRPr="00992E39">
        <w:rPr>
          <w:b/>
          <w:lang w:val="ro-RO"/>
        </w:rPr>
        <w:t xml:space="preserve"> </w:t>
      </w:r>
      <w:r w:rsidR="00990464">
        <w:rPr>
          <w:b/>
          <w:lang w:val="ro-RO"/>
        </w:rPr>
        <w:t>î</w:t>
      </w:r>
      <w:r w:rsidRPr="00992E39">
        <w:rPr>
          <w:b/>
          <w:lang w:val="ro-RO"/>
        </w:rPr>
        <w:t>n baza</w:t>
      </w:r>
      <w:r w:rsidR="00E33EFB" w:rsidRPr="00992E39">
        <w:rPr>
          <w:b/>
          <w:lang w:val="ro-RO"/>
        </w:rPr>
        <w:t xml:space="preserve"> </w:t>
      </w:r>
      <w:r w:rsidRPr="00992E39">
        <w:rPr>
          <w:b/>
          <w:lang w:val="ro-RO"/>
        </w:rPr>
        <w:t xml:space="preserve">Procedurii de </w:t>
      </w:r>
      <w:r w:rsidR="00992E39" w:rsidRPr="00992E39">
        <w:rPr>
          <w:b/>
          <w:lang w:val="ro-RO"/>
        </w:rPr>
        <w:t>închiriere</w:t>
      </w:r>
      <w:r w:rsidRPr="00992E39">
        <w:rPr>
          <w:b/>
          <w:lang w:val="ro-RO"/>
        </w:rPr>
        <w:t xml:space="preserve"> nr</w:t>
      </w:r>
      <w:r w:rsidR="00990464">
        <w:rPr>
          <w:b/>
          <w:lang w:val="ro-RO"/>
        </w:rPr>
        <w:t>.</w:t>
      </w:r>
      <w:r w:rsidR="00E33EFB" w:rsidRPr="00992E39">
        <w:rPr>
          <w:b/>
          <w:lang w:val="ro-RO"/>
        </w:rPr>
        <w:t xml:space="preserve"> __________</w:t>
      </w:r>
      <w:r w:rsidRPr="00992E39">
        <w:rPr>
          <w:b/>
          <w:lang w:val="ro-RO"/>
        </w:rPr>
        <w:t>,</w:t>
      </w:r>
      <w:r w:rsidR="00E33EFB" w:rsidRPr="00992E39">
        <w:rPr>
          <w:b/>
          <w:lang w:val="ro-RO"/>
        </w:rPr>
        <w:t xml:space="preserve"> </w:t>
      </w:r>
      <w:r w:rsidRPr="00992E39">
        <w:rPr>
          <w:b/>
          <w:lang w:val="ro-RO"/>
        </w:rPr>
        <w:t>din data</w:t>
      </w:r>
      <w:r w:rsidR="00E33EFB" w:rsidRPr="00992E39">
        <w:rPr>
          <w:b/>
          <w:lang w:val="ro-RO"/>
        </w:rPr>
        <w:t xml:space="preserve"> _________________ </w:t>
      </w:r>
      <w:r w:rsidRPr="00992E39">
        <w:rPr>
          <w:b/>
          <w:lang w:val="ro-RO"/>
        </w:rPr>
        <w:t>respectiv</w:t>
      </w:r>
      <w:r w:rsidR="00990464">
        <w:rPr>
          <w:b/>
          <w:lang w:val="ro-RO"/>
        </w:rPr>
        <w:t>,</w:t>
      </w:r>
      <w:r w:rsidRPr="00992E39">
        <w:rPr>
          <w:b/>
          <w:lang w:val="ro-RO"/>
        </w:rPr>
        <w:t xml:space="preserve"> a </w:t>
      </w:r>
      <w:r w:rsidR="00992E39" w:rsidRPr="00992E39">
        <w:rPr>
          <w:b/>
          <w:lang w:val="ro-RO"/>
        </w:rPr>
        <w:t>Hotărârii</w:t>
      </w:r>
      <w:r w:rsidRPr="00992E39">
        <w:rPr>
          <w:b/>
          <w:lang w:val="ro-RO"/>
        </w:rPr>
        <w:t xml:space="preserve"> de adjudecare din data de </w:t>
      </w:r>
      <w:r w:rsidR="00E33EFB" w:rsidRPr="00992E39">
        <w:rPr>
          <w:b/>
          <w:lang w:val="ro-RO"/>
        </w:rPr>
        <w:t>_____________</w:t>
      </w:r>
      <w:r w:rsidR="00990464">
        <w:rPr>
          <w:b/>
          <w:lang w:val="ro-RO"/>
        </w:rPr>
        <w:t>,</w:t>
      </w:r>
      <w:r w:rsidR="00494361">
        <w:rPr>
          <w:b/>
          <w:lang w:val="ro-RO"/>
        </w:rPr>
        <w:t xml:space="preserve"> </w:t>
      </w:r>
      <w:r w:rsidR="00990464">
        <w:rPr>
          <w:b/>
          <w:lang w:val="ro-RO"/>
        </w:rPr>
        <w:t>emisă</w:t>
      </w:r>
      <w:r w:rsidRPr="00992E39">
        <w:rPr>
          <w:b/>
          <w:lang w:val="ro-RO"/>
        </w:rPr>
        <w:t xml:space="preserve"> de Comisia de evalua</w:t>
      </w:r>
      <w:r w:rsidR="00E33EFB" w:rsidRPr="00992E39">
        <w:rPr>
          <w:b/>
          <w:lang w:val="ro-RO"/>
        </w:rPr>
        <w:t xml:space="preserve">re </w:t>
      </w:r>
      <w:r w:rsidR="00990464">
        <w:rPr>
          <w:b/>
          <w:lang w:val="ro-RO"/>
        </w:rPr>
        <w:t>ș</w:t>
      </w:r>
      <w:r w:rsidR="00E33EFB" w:rsidRPr="00992E39">
        <w:rPr>
          <w:b/>
          <w:lang w:val="ro-RO"/>
        </w:rPr>
        <w:t>i aprobat</w:t>
      </w:r>
      <w:r w:rsidR="00990464">
        <w:rPr>
          <w:b/>
          <w:lang w:val="ro-RO"/>
        </w:rPr>
        <w:t>ă de conducerea MNȚ</w:t>
      </w:r>
      <w:r w:rsidR="00E33EFB" w:rsidRPr="00992E39">
        <w:rPr>
          <w:b/>
          <w:lang w:val="ro-RO"/>
        </w:rPr>
        <w:t>R</w:t>
      </w:r>
      <w:r w:rsidRPr="00992E39">
        <w:rPr>
          <w:b/>
          <w:lang w:val="ro-RO"/>
        </w:rPr>
        <w:t>.</w:t>
      </w:r>
    </w:p>
    <w:p w:rsidR="007D48F7" w:rsidRPr="00992E39" w:rsidRDefault="007D48F7" w:rsidP="00E33EFB">
      <w:pPr>
        <w:pStyle w:val="ListParagraph"/>
        <w:numPr>
          <w:ilvl w:val="0"/>
          <w:numId w:val="1"/>
        </w:numPr>
        <w:ind w:left="630" w:hanging="270"/>
        <w:rPr>
          <w:b/>
          <w:lang w:val="ro-RO"/>
        </w:rPr>
      </w:pPr>
      <w:r w:rsidRPr="00992E39">
        <w:rPr>
          <w:b/>
          <w:lang w:val="ro-RO"/>
        </w:rPr>
        <w:t>OBIECTUL CONTRACTULUI</w:t>
      </w:r>
    </w:p>
    <w:p w:rsidR="00DF2ABD" w:rsidRPr="00992E39" w:rsidRDefault="00DF2ABD" w:rsidP="007D48F7">
      <w:pPr>
        <w:pStyle w:val="ListParagraph"/>
        <w:ind w:left="1080"/>
        <w:rPr>
          <w:lang w:val="ro-RO"/>
        </w:rPr>
      </w:pPr>
      <w:r w:rsidRPr="00992E39">
        <w:rPr>
          <w:lang w:val="ro-RO"/>
        </w:rPr>
        <w:t xml:space="preserve">Art. 1 – Obiectul </w:t>
      </w:r>
      <w:r w:rsidR="00E33EFB" w:rsidRPr="00992E39">
        <w:rPr>
          <w:lang w:val="ro-RO"/>
        </w:rPr>
        <w:t xml:space="preserve">contractului </w:t>
      </w:r>
      <w:r w:rsidR="00992E39" w:rsidRPr="00992E39">
        <w:rPr>
          <w:lang w:val="ro-RO"/>
        </w:rPr>
        <w:t>îl</w:t>
      </w:r>
      <w:r w:rsidR="00E33EFB" w:rsidRPr="00992E39">
        <w:rPr>
          <w:lang w:val="ro-RO"/>
        </w:rPr>
        <w:t xml:space="preserve"> </w:t>
      </w:r>
      <w:r w:rsidR="00992E39" w:rsidRPr="00992E39">
        <w:rPr>
          <w:lang w:val="ro-RO"/>
        </w:rPr>
        <w:t>constituie</w:t>
      </w:r>
      <w:r w:rsidR="00E33EFB" w:rsidRPr="00992E39">
        <w:rPr>
          <w:lang w:val="ro-RO"/>
        </w:rPr>
        <w:t xml:space="preserve"> </w:t>
      </w:r>
      <w:r w:rsidR="00992E39" w:rsidRPr="00992E39">
        <w:rPr>
          <w:lang w:val="ro-RO"/>
        </w:rPr>
        <w:t>spațiul</w:t>
      </w:r>
      <w:r w:rsidRPr="00992E39">
        <w:rPr>
          <w:lang w:val="ro-RO"/>
        </w:rPr>
        <w:t xml:space="preserve"> situat</w:t>
      </w:r>
      <w:r w:rsidR="00990464">
        <w:rPr>
          <w:lang w:val="ro-RO"/>
        </w:rPr>
        <w:t xml:space="preserve"> î</w:t>
      </w:r>
      <w:r w:rsidR="00E33EFB" w:rsidRPr="00992E39">
        <w:rPr>
          <w:lang w:val="ro-RO"/>
        </w:rPr>
        <w:t>n ____________________________</w:t>
      </w:r>
    </w:p>
    <w:p w:rsidR="00E33EFB" w:rsidRPr="00992E39" w:rsidRDefault="00E33EFB" w:rsidP="007D48F7">
      <w:pPr>
        <w:pStyle w:val="ListParagraph"/>
        <w:ind w:left="1080"/>
        <w:rPr>
          <w:lang w:val="ro-RO"/>
        </w:rPr>
      </w:pPr>
      <w:r w:rsidRPr="00992E39">
        <w:rPr>
          <w:lang w:val="ro-RO"/>
        </w:rPr>
        <w:t>___________________________________________________________________________</w:t>
      </w:r>
    </w:p>
    <w:p w:rsidR="00DF2ABD" w:rsidRPr="00992E39" w:rsidRDefault="00992E39" w:rsidP="007D48F7">
      <w:pPr>
        <w:pStyle w:val="ListParagraph"/>
        <w:ind w:left="1080"/>
        <w:rPr>
          <w:lang w:val="ro-RO"/>
        </w:rPr>
      </w:pPr>
      <w:r w:rsidRPr="00992E39">
        <w:rPr>
          <w:lang w:val="ro-RO"/>
        </w:rPr>
        <w:t>Spațiul</w:t>
      </w:r>
      <w:r w:rsidR="00DF2ABD" w:rsidRPr="00992E39">
        <w:rPr>
          <w:lang w:val="ro-RO"/>
        </w:rPr>
        <w:t xml:space="preserve"> </w:t>
      </w:r>
      <w:r w:rsidRPr="00992E39">
        <w:rPr>
          <w:lang w:val="ro-RO"/>
        </w:rPr>
        <w:t>închiriat</w:t>
      </w:r>
      <w:r w:rsidR="00990464">
        <w:rPr>
          <w:lang w:val="ro-RO"/>
        </w:rPr>
        <w:t xml:space="preserve"> este reprezentat î</w:t>
      </w:r>
      <w:r w:rsidR="00DF2ABD" w:rsidRPr="00992E39">
        <w:rPr>
          <w:lang w:val="ro-RO"/>
        </w:rPr>
        <w:t xml:space="preserve">n </w:t>
      </w:r>
      <w:r w:rsidRPr="00992E39">
        <w:rPr>
          <w:lang w:val="ro-RO"/>
        </w:rPr>
        <w:t>schița</w:t>
      </w:r>
      <w:r w:rsidR="00990464">
        <w:rPr>
          <w:lang w:val="ro-RO"/>
        </w:rPr>
        <w:t xml:space="preserve"> anexată</w:t>
      </w:r>
      <w:r w:rsidR="00DF2ABD" w:rsidRPr="00992E39">
        <w:rPr>
          <w:lang w:val="ro-RO"/>
        </w:rPr>
        <w:t>, parte in</w:t>
      </w:r>
      <w:r w:rsidR="00E33EFB" w:rsidRPr="00992E39">
        <w:rPr>
          <w:lang w:val="ro-RO"/>
        </w:rPr>
        <w:t>t</w:t>
      </w:r>
      <w:r w:rsidR="00DF2ABD" w:rsidRPr="00992E39">
        <w:rPr>
          <w:lang w:val="ro-RO"/>
        </w:rPr>
        <w:t>egra</w:t>
      </w:r>
      <w:r w:rsidR="00E33EFB" w:rsidRPr="00992E39">
        <w:rPr>
          <w:lang w:val="ro-RO"/>
        </w:rPr>
        <w:t>n</w:t>
      </w:r>
      <w:r w:rsidR="00DF2ABD" w:rsidRPr="00992E39">
        <w:rPr>
          <w:lang w:val="ro-RO"/>
        </w:rPr>
        <w:t>t</w:t>
      </w:r>
      <w:r w:rsidR="00990464">
        <w:rPr>
          <w:lang w:val="ro-RO"/>
        </w:rPr>
        <w:t>ă</w:t>
      </w:r>
      <w:r w:rsidR="00DF2ABD" w:rsidRPr="00992E39">
        <w:rPr>
          <w:lang w:val="ro-RO"/>
        </w:rPr>
        <w:t xml:space="preserve"> a contractu</w:t>
      </w:r>
      <w:r w:rsidR="00E33EFB" w:rsidRPr="00992E39">
        <w:rPr>
          <w:lang w:val="ro-RO"/>
        </w:rPr>
        <w:t>l</w:t>
      </w:r>
      <w:r w:rsidR="00DF2ABD" w:rsidRPr="00992E39">
        <w:rPr>
          <w:lang w:val="ro-RO"/>
        </w:rPr>
        <w:t>ui.</w:t>
      </w:r>
    </w:p>
    <w:p w:rsidR="00DF2ABD" w:rsidRPr="00992E39" w:rsidRDefault="00DF2ABD" w:rsidP="007D48F7">
      <w:pPr>
        <w:pStyle w:val="ListParagraph"/>
        <w:ind w:left="1080"/>
        <w:rPr>
          <w:lang w:val="ro-RO"/>
        </w:rPr>
      </w:pPr>
      <w:r w:rsidRPr="00992E39">
        <w:rPr>
          <w:lang w:val="ro-RO"/>
        </w:rPr>
        <w:t xml:space="preserve">Art. 2 – </w:t>
      </w:r>
      <w:r w:rsidR="00992E39" w:rsidRPr="00992E39">
        <w:rPr>
          <w:lang w:val="ro-RO"/>
        </w:rPr>
        <w:t>Suprafața</w:t>
      </w:r>
      <w:r w:rsidRPr="00992E39">
        <w:rPr>
          <w:lang w:val="ro-RO"/>
        </w:rPr>
        <w:t xml:space="preserve"> </w:t>
      </w:r>
      <w:r w:rsidR="00992E39" w:rsidRPr="00992E39">
        <w:rPr>
          <w:lang w:val="ro-RO"/>
        </w:rPr>
        <w:t>spațiului</w:t>
      </w:r>
      <w:r w:rsidRPr="00992E39">
        <w:rPr>
          <w:lang w:val="ro-RO"/>
        </w:rPr>
        <w:t xml:space="preserve"> </w:t>
      </w:r>
      <w:r w:rsidR="00992E39" w:rsidRPr="00992E39">
        <w:rPr>
          <w:lang w:val="ro-RO"/>
        </w:rPr>
        <w:t>închiriat</w:t>
      </w:r>
      <w:r w:rsidRPr="00992E39">
        <w:rPr>
          <w:lang w:val="ro-RO"/>
        </w:rPr>
        <w:t xml:space="preserve"> este de </w:t>
      </w:r>
      <w:r w:rsidR="00E33EFB" w:rsidRPr="00992E39">
        <w:rPr>
          <w:lang w:val="ro-RO"/>
        </w:rPr>
        <w:t xml:space="preserve">________ </w:t>
      </w:r>
      <w:r w:rsidRPr="00992E39">
        <w:rPr>
          <w:lang w:val="ro-RO"/>
        </w:rPr>
        <w:t>mp.</w:t>
      </w:r>
    </w:p>
    <w:p w:rsidR="00DF2ABD" w:rsidRPr="00992E39" w:rsidRDefault="00DF2ABD" w:rsidP="007D48F7">
      <w:pPr>
        <w:pStyle w:val="ListParagraph"/>
        <w:ind w:left="1080"/>
        <w:rPr>
          <w:lang w:val="ro-RO"/>
        </w:rPr>
      </w:pPr>
      <w:r w:rsidRPr="00992E39">
        <w:rPr>
          <w:lang w:val="ro-RO"/>
        </w:rPr>
        <w:t xml:space="preserve">Art. 3 – Predarea-primirea </w:t>
      </w:r>
      <w:r w:rsidR="00992E39" w:rsidRPr="00992E39">
        <w:rPr>
          <w:lang w:val="ro-RO"/>
        </w:rPr>
        <w:t>spațiului</w:t>
      </w:r>
      <w:r w:rsidRPr="00992E39">
        <w:rPr>
          <w:lang w:val="ro-RO"/>
        </w:rPr>
        <w:t xml:space="preserve"> </w:t>
      </w:r>
      <w:r w:rsidR="00992E39" w:rsidRPr="00992E39">
        <w:rPr>
          <w:lang w:val="ro-RO"/>
        </w:rPr>
        <w:t>închiriat</w:t>
      </w:r>
      <w:r w:rsidRPr="00992E39">
        <w:rPr>
          <w:lang w:val="ro-RO"/>
        </w:rPr>
        <w:t xml:space="preserve"> este consemnat</w:t>
      </w:r>
      <w:r w:rsidR="00990464">
        <w:rPr>
          <w:lang w:val="ro-RO"/>
        </w:rPr>
        <w:t>ă</w:t>
      </w:r>
      <w:r w:rsidRPr="00992E39">
        <w:rPr>
          <w:lang w:val="ro-RO"/>
        </w:rPr>
        <w:t xml:space="preserve"> </w:t>
      </w:r>
      <w:r w:rsidR="00990464">
        <w:rPr>
          <w:lang w:val="ro-RO"/>
        </w:rPr>
        <w:t>î</w:t>
      </w:r>
      <w:r w:rsidRPr="00992E39">
        <w:rPr>
          <w:lang w:val="ro-RO"/>
        </w:rPr>
        <w:t>n procesul verbal anexat.</w:t>
      </w:r>
    </w:p>
    <w:p w:rsidR="00DF2ABD" w:rsidRPr="00992E39" w:rsidRDefault="00DF2ABD" w:rsidP="007D48F7">
      <w:pPr>
        <w:pStyle w:val="ListParagraph"/>
        <w:ind w:left="1080"/>
        <w:rPr>
          <w:lang w:val="ro-RO"/>
        </w:rPr>
      </w:pPr>
    </w:p>
    <w:p w:rsidR="00DF2ABD" w:rsidRPr="00992E39" w:rsidRDefault="00DF2ABD" w:rsidP="00E33EFB">
      <w:pPr>
        <w:pStyle w:val="ListParagraph"/>
        <w:numPr>
          <w:ilvl w:val="0"/>
          <w:numId w:val="1"/>
        </w:numPr>
        <w:ind w:left="720" w:hanging="360"/>
        <w:rPr>
          <w:b/>
          <w:lang w:val="ro-RO"/>
        </w:rPr>
      </w:pPr>
      <w:r w:rsidRPr="00992E39">
        <w:rPr>
          <w:b/>
          <w:lang w:val="ro-RO"/>
        </w:rPr>
        <w:t>TERMENUL</w:t>
      </w:r>
    </w:p>
    <w:p w:rsidR="00DF2ABD" w:rsidRPr="00992E39" w:rsidRDefault="00DF2ABD" w:rsidP="00E33EFB">
      <w:pPr>
        <w:pStyle w:val="ListParagraph"/>
        <w:ind w:left="1080"/>
        <w:jc w:val="both"/>
        <w:rPr>
          <w:lang w:val="ro-RO"/>
        </w:rPr>
      </w:pPr>
      <w:r w:rsidRPr="00992E39">
        <w:rPr>
          <w:lang w:val="ro-RO"/>
        </w:rPr>
        <w:t xml:space="preserve">Art. 4 – Termenul de </w:t>
      </w:r>
      <w:r w:rsidR="00992E39" w:rsidRPr="00992E39">
        <w:rPr>
          <w:lang w:val="ro-RO"/>
        </w:rPr>
        <w:t>închiriere</w:t>
      </w:r>
      <w:r w:rsidRPr="00992E39">
        <w:rPr>
          <w:lang w:val="ro-RO"/>
        </w:rPr>
        <w:t xml:space="preserve"> al </w:t>
      </w:r>
      <w:r w:rsidR="00992E39" w:rsidRPr="00992E39">
        <w:rPr>
          <w:lang w:val="ro-RO"/>
        </w:rPr>
        <w:t>spațiului</w:t>
      </w:r>
      <w:r w:rsidRPr="00992E39">
        <w:rPr>
          <w:lang w:val="ro-RO"/>
        </w:rPr>
        <w:t xml:space="preserve"> este de</w:t>
      </w:r>
      <w:r w:rsidR="00E33EFB" w:rsidRPr="00992E39">
        <w:rPr>
          <w:lang w:val="ro-RO"/>
        </w:rPr>
        <w:t xml:space="preserve"> _______________</w:t>
      </w:r>
      <w:r w:rsidRPr="00992E39">
        <w:rPr>
          <w:lang w:val="ro-RO"/>
        </w:rPr>
        <w:t xml:space="preserve">,cu </w:t>
      </w:r>
      <w:r w:rsidR="00992E39" w:rsidRPr="00992E39">
        <w:rPr>
          <w:lang w:val="ro-RO"/>
        </w:rPr>
        <w:t>începere</w:t>
      </w:r>
      <w:r w:rsidRPr="00992E39">
        <w:rPr>
          <w:lang w:val="ro-RO"/>
        </w:rPr>
        <w:t xml:space="preserve"> de la data de </w:t>
      </w:r>
      <w:r w:rsidR="00E33EFB" w:rsidRPr="00992E39">
        <w:rPr>
          <w:lang w:val="ro-RO"/>
        </w:rPr>
        <w:t xml:space="preserve">________________ </w:t>
      </w:r>
      <w:r w:rsidRPr="00992E39">
        <w:rPr>
          <w:lang w:val="ro-RO"/>
        </w:rPr>
        <w:t>p</w:t>
      </w:r>
      <w:r w:rsidR="00990464">
        <w:rPr>
          <w:lang w:val="ro-RO"/>
        </w:rPr>
        <w:t>ână</w:t>
      </w:r>
      <w:r w:rsidRPr="00992E39">
        <w:rPr>
          <w:lang w:val="ro-RO"/>
        </w:rPr>
        <w:t xml:space="preserve"> la data de </w:t>
      </w:r>
      <w:r w:rsidR="00E33EFB" w:rsidRPr="00992E39">
        <w:rPr>
          <w:lang w:val="ro-RO"/>
        </w:rPr>
        <w:t>_________________</w:t>
      </w:r>
    </w:p>
    <w:p w:rsidR="00DF2ABD" w:rsidRPr="00992E39" w:rsidRDefault="00DF2ABD" w:rsidP="00E33EFB">
      <w:pPr>
        <w:pStyle w:val="ListParagraph"/>
        <w:ind w:left="1080"/>
        <w:jc w:val="both"/>
        <w:rPr>
          <w:lang w:val="ro-RO"/>
        </w:rPr>
      </w:pPr>
      <w:r w:rsidRPr="00992E39">
        <w:rPr>
          <w:lang w:val="ro-RO"/>
        </w:rPr>
        <w:t>Art. 5 – La expirarea termenu</w:t>
      </w:r>
      <w:r w:rsidR="00016B15" w:rsidRPr="00992E39">
        <w:rPr>
          <w:lang w:val="ro-RO"/>
        </w:rPr>
        <w:t>l</w:t>
      </w:r>
      <w:r w:rsidRPr="00992E39">
        <w:rPr>
          <w:lang w:val="ro-RO"/>
        </w:rPr>
        <w:t xml:space="preserve">ui de </w:t>
      </w:r>
      <w:r w:rsidR="00992E39" w:rsidRPr="00992E39">
        <w:rPr>
          <w:lang w:val="ro-RO"/>
        </w:rPr>
        <w:t>închiriere</w:t>
      </w:r>
      <w:r w:rsidRPr="00992E39">
        <w:rPr>
          <w:lang w:val="ro-RO"/>
        </w:rPr>
        <w:t xml:space="preserve"> </w:t>
      </w:r>
      <w:r w:rsidR="00992E39" w:rsidRPr="00992E39">
        <w:rPr>
          <w:lang w:val="ro-RO"/>
        </w:rPr>
        <w:t>p</w:t>
      </w:r>
      <w:r w:rsidR="00990464">
        <w:rPr>
          <w:lang w:val="ro-RO"/>
        </w:rPr>
        <w:t>ă</w:t>
      </w:r>
      <w:r w:rsidR="00992E39" w:rsidRPr="00992E39">
        <w:rPr>
          <w:lang w:val="ro-RO"/>
        </w:rPr>
        <w:t>r</w:t>
      </w:r>
      <w:r w:rsidR="00990464">
        <w:rPr>
          <w:lang w:val="ro-RO"/>
        </w:rPr>
        <w:t>ț</w:t>
      </w:r>
      <w:r w:rsidR="00992E39" w:rsidRPr="00992E39">
        <w:rPr>
          <w:lang w:val="ro-RO"/>
        </w:rPr>
        <w:t>ile</w:t>
      </w:r>
      <w:r w:rsidRPr="00992E39">
        <w:rPr>
          <w:lang w:val="ro-RO"/>
        </w:rPr>
        <w:t xml:space="preserve"> po</w:t>
      </w:r>
      <w:r w:rsidR="00E33EFB" w:rsidRPr="00992E39">
        <w:rPr>
          <w:lang w:val="ro-RO"/>
        </w:rPr>
        <w:t>t</w:t>
      </w:r>
      <w:r w:rsidRPr="00992E39">
        <w:rPr>
          <w:lang w:val="ro-RO"/>
        </w:rPr>
        <w:t xml:space="preserve"> prelungi de comun a</w:t>
      </w:r>
      <w:r w:rsidR="00E33EFB" w:rsidRPr="00992E39">
        <w:rPr>
          <w:lang w:val="ro-RO"/>
        </w:rPr>
        <w:t xml:space="preserve">cord, valabilitatea contractului, prin act </w:t>
      </w:r>
      <w:r w:rsidR="00992E39" w:rsidRPr="00992E39">
        <w:rPr>
          <w:lang w:val="ro-RO"/>
        </w:rPr>
        <w:t>adițional</w:t>
      </w:r>
      <w:r w:rsidRPr="00992E39">
        <w:rPr>
          <w:lang w:val="ro-RO"/>
        </w:rPr>
        <w:t xml:space="preserve">, cu renegocierea </w:t>
      </w:r>
      <w:r w:rsidR="00992E39" w:rsidRPr="00992E39">
        <w:rPr>
          <w:lang w:val="ro-RO"/>
        </w:rPr>
        <w:t>prețului</w:t>
      </w:r>
      <w:r w:rsidRPr="00992E39">
        <w:rPr>
          <w:lang w:val="ro-RO"/>
        </w:rPr>
        <w:t>.</w:t>
      </w:r>
    </w:p>
    <w:p w:rsidR="00DF2ABD" w:rsidRPr="00992E39" w:rsidRDefault="00990464" w:rsidP="00E33EFB">
      <w:pPr>
        <w:pStyle w:val="ListParagraph"/>
        <w:ind w:left="1080"/>
        <w:jc w:val="both"/>
        <w:rPr>
          <w:lang w:val="ro-RO"/>
        </w:rPr>
      </w:pPr>
      <w:r>
        <w:rPr>
          <w:lang w:val="ro-RO"/>
        </w:rPr>
        <w:t>Art. 6 – Î</w:t>
      </w:r>
      <w:r w:rsidR="00DF2ABD" w:rsidRPr="00992E39">
        <w:rPr>
          <w:lang w:val="ro-RO"/>
        </w:rPr>
        <w:t xml:space="preserve">n </w:t>
      </w:r>
      <w:r w:rsidR="00992E39" w:rsidRPr="00992E39">
        <w:rPr>
          <w:lang w:val="ro-RO"/>
        </w:rPr>
        <w:t>situația</w:t>
      </w:r>
      <w:r w:rsidR="00DF2ABD" w:rsidRPr="00992E39">
        <w:rPr>
          <w:lang w:val="ro-RO"/>
        </w:rPr>
        <w:t xml:space="preserve"> in care a expirat termenul de </w:t>
      </w:r>
      <w:r w:rsidR="00992E39" w:rsidRPr="00992E39">
        <w:rPr>
          <w:lang w:val="ro-RO"/>
        </w:rPr>
        <w:t>închiriere</w:t>
      </w:r>
      <w:r w:rsidR="00E33EFB" w:rsidRPr="00992E39">
        <w:rPr>
          <w:lang w:val="ro-RO"/>
        </w:rPr>
        <w:t xml:space="preserve"> </w:t>
      </w:r>
      <w:r>
        <w:rPr>
          <w:lang w:val="ro-RO"/>
        </w:rPr>
        <w:t>ș</w:t>
      </w:r>
      <w:r w:rsidR="00E33EFB" w:rsidRPr="00992E39">
        <w:rPr>
          <w:lang w:val="ro-RO"/>
        </w:rPr>
        <w:t>i locatorul nu mai este de ac</w:t>
      </w:r>
      <w:r w:rsidR="00DF2ABD" w:rsidRPr="00992E39">
        <w:rPr>
          <w:lang w:val="ro-RO"/>
        </w:rPr>
        <w:t xml:space="preserve">ord cu </w:t>
      </w:r>
      <w:r w:rsidR="00E33EFB" w:rsidRPr="00992E39">
        <w:rPr>
          <w:lang w:val="ro-RO"/>
        </w:rPr>
        <w:t xml:space="preserve">prelungirea acestuia prin act </w:t>
      </w:r>
      <w:r w:rsidR="00992E39" w:rsidRPr="00992E39">
        <w:rPr>
          <w:lang w:val="ro-RO"/>
        </w:rPr>
        <w:t>adițional</w:t>
      </w:r>
      <w:r w:rsidR="00E33EFB" w:rsidRPr="00992E39">
        <w:rPr>
          <w:lang w:val="ro-RO"/>
        </w:rPr>
        <w:t>, contractu</w:t>
      </w:r>
      <w:r w:rsidR="00DF2ABD" w:rsidRPr="00992E39">
        <w:rPr>
          <w:lang w:val="ro-RO"/>
        </w:rPr>
        <w:t xml:space="preserve">l se </w:t>
      </w:r>
      <w:r w:rsidR="00992E39" w:rsidRPr="00992E39">
        <w:rPr>
          <w:lang w:val="ro-RO"/>
        </w:rPr>
        <w:t>desființează</w:t>
      </w:r>
      <w:r w:rsidR="00DF2ABD" w:rsidRPr="00992E39">
        <w:rPr>
          <w:lang w:val="ro-RO"/>
        </w:rPr>
        <w:t xml:space="preserve"> de drept, aceast</w:t>
      </w:r>
      <w:r>
        <w:rPr>
          <w:lang w:val="ro-RO"/>
        </w:rPr>
        <w:t>ă</w:t>
      </w:r>
      <w:r w:rsidR="00DF2ABD" w:rsidRPr="00992E39">
        <w:rPr>
          <w:lang w:val="ro-RO"/>
        </w:rPr>
        <w:t xml:space="preserve"> clauz</w:t>
      </w:r>
      <w:r>
        <w:rPr>
          <w:lang w:val="ro-RO"/>
        </w:rPr>
        <w:t>ă</w:t>
      </w:r>
      <w:r w:rsidR="00DF2ABD" w:rsidRPr="00992E39">
        <w:rPr>
          <w:lang w:val="ro-RO"/>
        </w:rPr>
        <w:t xml:space="preserve"> fiind un pact comisoriu.</w:t>
      </w:r>
    </w:p>
    <w:p w:rsidR="007D48F7" w:rsidRPr="00992E39" w:rsidRDefault="00DF2ABD" w:rsidP="00E33EFB">
      <w:pPr>
        <w:pStyle w:val="ListParagraph"/>
        <w:ind w:left="1080"/>
        <w:jc w:val="both"/>
        <w:rPr>
          <w:lang w:val="ro-RO"/>
        </w:rPr>
      </w:pPr>
      <w:r w:rsidRPr="00E0266C">
        <w:rPr>
          <w:lang w:val="ro-RO"/>
        </w:rPr>
        <w:t>Art. 7 –</w:t>
      </w:r>
      <w:bookmarkStart w:id="0" w:name="_GoBack"/>
      <w:bookmarkEnd w:id="0"/>
      <w:r w:rsidR="007D48F7" w:rsidRPr="00992E39">
        <w:rPr>
          <w:lang w:val="ro-RO"/>
        </w:rPr>
        <w:t xml:space="preserve"> </w:t>
      </w:r>
      <w:r w:rsidRPr="00992E39">
        <w:rPr>
          <w:lang w:val="ro-RO"/>
        </w:rPr>
        <w:t>Prezenta clauz</w:t>
      </w:r>
      <w:r w:rsidR="00990464">
        <w:rPr>
          <w:lang w:val="ro-RO"/>
        </w:rPr>
        <w:t>ă</w:t>
      </w:r>
      <w:r w:rsidRPr="00992E39">
        <w:rPr>
          <w:lang w:val="ro-RO"/>
        </w:rPr>
        <w:t xml:space="preserve"> nu </w:t>
      </w:r>
      <w:r w:rsidR="00992E39" w:rsidRPr="00992E39">
        <w:rPr>
          <w:lang w:val="ro-RO"/>
        </w:rPr>
        <w:t>limitează</w:t>
      </w:r>
      <w:r w:rsidRPr="00992E39">
        <w:rPr>
          <w:lang w:val="ro-RO"/>
        </w:rPr>
        <w:t xml:space="preserve"> dreptul locatorului de a</w:t>
      </w:r>
      <w:r w:rsidR="00E33EFB" w:rsidRPr="00992E39">
        <w:rPr>
          <w:lang w:val="ro-RO"/>
        </w:rPr>
        <w:t xml:space="preserve"> </w:t>
      </w:r>
      <w:r w:rsidR="00992E39" w:rsidRPr="00992E39">
        <w:rPr>
          <w:lang w:val="ro-RO"/>
        </w:rPr>
        <w:t>acționa</w:t>
      </w:r>
      <w:r w:rsidR="00E33EFB" w:rsidRPr="00992E39">
        <w:rPr>
          <w:lang w:val="ro-RO"/>
        </w:rPr>
        <w:t xml:space="preserve"> </w:t>
      </w:r>
      <w:r w:rsidR="00990464">
        <w:rPr>
          <w:lang w:val="ro-RO"/>
        </w:rPr>
        <w:t>î</w:t>
      </w:r>
      <w:r w:rsidRPr="00992E39">
        <w:rPr>
          <w:lang w:val="ro-RO"/>
        </w:rPr>
        <w:t xml:space="preserve">n </w:t>
      </w:r>
      <w:r w:rsidR="00992E39" w:rsidRPr="00992E39">
        <w:rPr>
          <w:lang w:val="ro-RO"/>
        </w:rPr>
        <w:t>instanța</w:t>
      </w:r>
      <w:r w:rsidRPr="00992E39">
        <w:rPr>
          <w:lang w:val="ro-RO"/>
        </w:rPr>
        <w:t xml:space="preserve"> locatarul.</w:t>
      </w:r>
    </w:p>
    <w:p w:rsidR="00E33EFB" w:rsidRPr="00992E39" w:rsidRDefault="00E33EFB" w:rsidP="00E33EFB">
      <w:pPr>
        <w:pStyle w:val="ListParagraph"/>
        <w:ind w:left="1080"/>
        <w:jc w:val="both"/>
        <w:rPr>
          <w:lang w:val="ro-RO"/>
        </w:rPr>
      </w:pPr>
    </w:p>
    <w:p w:rsidR="00DF2ABD" w:rsidRPr="00992E39" w:rsidRDefault="00DF2ABD" w:rsidP="00E33EFB">
      <w:pPr>
        <w:pStyle w:val="ListParagraph"/>
        <w:numPr>
          <w:ilvl w:val="0"/>
          <w:numId w:val="1"/>
        </w:numPr>
        <w:ind w:left="720" w:hanging="360"/>
        <w:rPr>
          <w:b/>
          <w:lang w:val="ro-RO"/>
        </w:rPr>
      </w:pPr>
      <w:r w:rsidRPr="00992E39">
        <w:rPr>
          <w:b/>
          <w:lang w:val="ro-RO"/>
        </w:rPr>
        <w:t>PRE</w:t>
      </w:r>
      <w:r w:rsidR="00990464">
        <w:rPr>
          <w:b/>
          <w:lang w:val="ro-RO"/>
        </w:rPr>
        <w:t>Ț</w:t>
      </w:r>
      <w:r w:rsidRPr="00992E39">
        <w:rPr>
          <w:b/>
          <w:lang w:val="ro-RO"/>
        </w:rPr>
        <w:t>UL</w:t>
      </w:r>
    </w:p>
    <w:p w:rsidR="00DF2ABD" w:rsidRPr="00992E39" w:rsidRDefault="00DF2ABD" w:rsidP="00364400">
      <w:pPr>
        <w:pStyle w:val="ListParagraph"/>
        <w:ind w:left="1080"/>
        <w:jc w:val="both"/>
        <w:rPr>
          <w:lang w:val="ro-RO"/>
        </w:rPr>
      </w:pPr>
      <w:r w:rsidRPr="00992E39">
        <w:rPr>
          <w:lang w:val="ro-RO"/>
        </w:rPr>
        <w:lastRenderedPageBreak/>
        <w:t xml:space="preserve">Art. 8 – </w:t>
      </w:r>
      <w:r w:rsidR="00992E39" w:rsidRPr="00992E39">
        <w:rPr>
          <w:lang w:val="ro-RO"/>
        </w:rPr>
        <w:t>Prețul</w:t>
      </w:r>
      <w:r w:rsidRPr="00992E39">
        <w:rPr>
          <w:lang w:val="ro-RO"/>
        </w:rPr>
        <w:t xml:space="preserve"> </w:t>
      </w:r>
      <w:r w:rsidR="00992E39" w:rsidRPr="00992E39">
        <w:rPr>
          <w:lang w:val="ro-RO"/>
        </w:rPr>
        <w:t>închirierii</w:t>
      </w:r>
      <w:r w:rsidRPr="00992E39">
        <w:rPr>
          <w:lang w:val="ro-RO"/>
        </w:rPr>
        <w:t xml:space="preserve"> – chiria pentru folosirea </w:t>
      </w:r>
      <w:r w:rsidR="00992E39" w:rsidRPr="00992E39">
        <w:rPr>
          <w:lang w:val="ro-RO"/>
        </w:rPr>
        <w:t>sp</w:t>
      </w:r>
      <w:r w:rsidR="00992E39">
        <w:rPr>
          <w:lang w:val="ro-RO"/>
        </w:rPr>
        <w:t>a</w:t>
      </w:r>
      <w:r w:rsidR="00992E39" w:rsidRPr="00992E39">
        <w:rPr>
          <w:lang w:val="ro-RO"/>
        </w:rPr>
        <w:t>țiului</w:t>
      </w:r>
      <w:r w:rsidRPr="00992E39">
        <w:rPr>
          <w:lang w:val="ro-RO"/>
        </w:rPr>
        <w:t xml:space="preserve"> </w:t>
      </w:r>
      <w:r w:rsidR="00992E39" w:rsidRPr="00992E39">
        <w:rPr>
          <w:lang w:val="ro-RO"/>
        </w:rPr>
        <w:t>închiriat</w:t>
      </w:r>
      <w:r w:rsidRPr="00992E39">
        <w:rPr>
          <w:lang w:val="ro-RO"/>
        </w:rPr>
        <w:t xml:space="preserve"> la data </w:t>
      </w:r>
      <w:r w:rsidR="00992E39" w:rsidRPr="00992E39">
        <w:rPr>
          <w:lang w:val="ro-RO"/>
        </w:rPr>
        <w:t>semnării</w:t>
      </w:r>
      <w:r w:rsidRPr="00992E39">
        <w:rPr>
          <w:lang w:val="ro-RO"/>
        </w:rPr>
        <w:t xml:space="preserve"> prezentului contract – este de </w:t>
      </w:r>
      <w:r w:rsidR="00364400" w:rsidRPr="00992E39">
        <w:rPr>
          <w:lang w:val="ro-RO"/>
        </w:rPr>
        <w:t>___________</w:t>
      </w:r>
      <w:r w:rsidR="00B72F36">
        <w:rPr>
          <w:lang w:val="ro-RO"/>
        </w:rPr>
        <w:t xml:space="preserve"> eur/mp/lună</w:t>
      </w:r>
      <w:r w:rsidRPr="00992E39">
        <w:rPr>
          <w:lang w:val="ro-RO"/>
        </w:rPr>
        <w:t xml:space="preserve">, conform ofertei depuse cu ocazia </w:t>
      </w:r>
      <w:r w:rsidR="00992E39" w:rsidRPr="00992E39">
        <w:rPr>
          <w:lang w:val="ro-RO"/>
        </w:rPr>
        <w:t>licitării</w:t>
      </w:r>
      <w:r w:rsidRPr="00992E39">
        <w:rPr>
          <w:lang w:val="ro-RO"/>
        </w:rPr>
        <w:t xml:space="preserve"> </w:t>
      </w:r>
      <w:r w:rsidR="00992E39" w:rsidRPr="00992E39">
        <w:rPr>
          <w:lang w:val="ro-RO"/>
        </w:rPr>
        <w:t>spațiului</w:t>
      </w:r>
      <w:r w:rsidRPr="00992E39">
        <w:rPr>
          <w:lang w:val="ro-RO"/>
        </w:rPr>
        <w:t xml:space="preserve">, plus cheltuieli de </w:t>
      </w:r>
      <w:r w:rsidR="00992E39" w:rsidRPr="00992E39">
        <w:rPr>
          <w:lang w:val="ro-RO"/>
        </w:rPr>
        <w:t>întreținere</w:t>
      </w:r>
      <w:r w:rsidRPr="00992E39">
        <w:rPr>
          <w:lang w:val="ro-RO"/>
        </w:rPr>
        <w:t>.</w:t>
      </w:r>
      <w:r w:rsidR="00064BE0">
        <w:rPr>
          <w:lang w:val="ro-RO"/>
        </w:rPr>
        <w:t xml:space="preserve"> Pe durata derularii contractului, contravaloarea chiriei se va actualiza anual cu nivelul indicelui general al preturilor de consum din perioada de timp anterioara.</w:t>
      </w:r>
    </w:p>
    <w:p w:rsidR="0095457F" w:rsidRPr="00990464" w:rsidRDefault="0095457F" w:rsidP="00990464">
      <w:pPr>
        <w:pStyle w:val="ListParagraph"/>
        <w:ind w:left="1080"/>
        <w:jc w:val="both"/>
        <w:rPr>
          <w:lang w:val="ro-RO"/>
        </w:rPr>
      </w:pPr>
      <w:r w:rsidRPr="00E0266C">
        <w:rPr>
          <w:lang w:val="ro-RO"/>
        </w:rPr>
        <w:t>Art. 9</w:t>
      </w:r>
      <w:r w:rsidRPr="00992E39">
        <w:rPr>
          <w:lang w:val="ro-RO"/>
        </w:rPr>
        <w:t xml:space="preserve"> – </w:t>
      </w:r>
      <w:r w:rsidR="00B72F36">
        <w:rPr>
          <w:lang w:val="ro-RO"/>
        </w:rPr>
        <w:t>Plata chiriei se face lunar, prin ordin de plată</w:t>
      </w:r>
      <w:r w:rsidRPr="00992E39">
        <w:rPr>
          <w:lang w:val="ro-RO"/>
        </w:rPr>
        <w:t xml:space="preserve">, pana cel </w:t>
      </w:r>
      <w:r w:rsidR="00992E39" w:rsidRPr="00992E39">
        <w:rPr>
          <w:lang w:val="ro-RO"/>
        </w:rPr>
        <w:t>târziu</w:t>
      </w:r>
      <w:r w:rsidRPr="00992E39">
        <w:rPr>
          <w:lang w:val="ro-RO"/>
        </w:rPr>
        <w:t xml:space="preserve"> la data de</w:t>
      </w:r>
      <w:r w:rsidR="00990464">
        <w:rPr>
          <w:lang w:val="ro-RO"/>
        </w:rPr>
        <w:t xml:space="preserve"> </w:t>
      </w:r>
      <w:r w:rsidR="00B72F36">
        <w:rPr>
          <w:lang w:val="ro-RO"/>
        </w:rPr>
        <w:t>15 ale lunii pentru obligația aferentă lunii curente</w:t>
      </w:r>
      <w:r w:rsidR="00990464">
        <w:rPr>
          <w:lang w:val="ro-RO"/>
        </w:rPr>
        <w:t>, î</w:t>
      </w:r>
      <w:r w:rsidR="00364400" w:rsidRPr="00992E39">
        <w:rPr>
          <w:lang w:val="ro-RO"/>
        </w:rPr>
        <w:t>n co</w:t>
      </w:r>
      <w:r w:rsidRPr="00992E39">
        <w:rPr>
          <w:lang w:val="ro-RO"/>
        </w:rPr>
        <w:t xml:space="preserve">ntul </w:t>
      </w:r>
      <w:r w:rsidR="00992E39" w:rsidRPr="00992E39">
        <w:rPr>
          <w:lang w:val="ro-RO"/>
        </w:rPr>
        <w:t>autorit</w:t>
      </w:r>
      <w:r w:rsidR="00990464">
        <w:rPr>
          <w:lang w:val="ro-RO"/>
        </w:rPr>
        <w:t>ăți</w:t>
      </w:r>
      <w:r w:rsidR="00992E39" w:rsidRPr="00990464">
        <w:rPr>
          <w:lang w:val="ro-RO"/>
        </w:rPr>
        <w:t>i</w:t>
      </w:r>
      <w:r w:rsidR="00364400" w:rsidRPr="00990464">
        <w:rPr>
          <w:lang w:val="ro-RO"/>
        </w:rPr>
        <w:t xml:space="preserve"> contractante</w:t>
      </w:r>
      <w:r w:rsidRPr="00990464">
        <w:rPr>
          <w:lang w:val="ro-RO"/>
        </w:rPr>
        <w:t xml:space="preserve"> </w:t>
      </w:r>
      <w:r w:rsidR="00364400" w:rsidRPr="00990464">
        <w:rPr>
          <w:lang w:val="ro-RO"/>
        </w:rPr>
        <w:t xml:space="preserve">deschis la Trezoreria Sector 1 </w:t>
      </w:r>
      <w:r w:rsidR="00992E39" w:rsidRPr="00990464">
        <w:rPr>
          <w:lang w:val="ro-RO"/>
        </w:rPr>
        <w:t>București</w:t>
      </w:r>
      <w:r w:rsidR="000A7814">
        <w:rPr>
          <w:lang w:val="ro-RO"/>
        </w:rPr>
        <w:t>, pe bază</w:t>
      </w:r>
      <w:r w:rsidR="00364400" w:rsidRPr="00990464">
        <w:rPr>
          <w:lang w:val="ro-RO"/>
        </w:rPr>
        <w:t xml:space="preserve"> de factur</w:t>
      </w:r>
      <w:r w:rsidR="000A7814">
        <w:rPr>
          <w:lang w:val="ro-RO"/>
        </w:rPr>
        <w:t>ă</w:t>
      </w:r>
      <w:r w:rsidRPr="00990464">
        <w:rPr>
          <w:lang w:val="ro-RO"/>
        </w:rPr>
        <w:t xml:space="preserve"> fiscal</w:t>
      </w:r>
      <w:r w:rsidR="000A7814">
        <w:rPr>
          <w:lang w:val="ro-RO"/>
        </w:rPr>
        <w:t>ă</w:t>
      </w:r>
      <w:r w:rsidRPr="00990464">
        <w:rPr>
          <w:lang w:val="ro-RO"/>
        </w:rPr>
        <w:t>.</w:t>
      </w:r>
    </w:p>
    <w:p w:rsidR="00EB1C73" w:rsidRDefault="00EB1C73" w:rsidP="00364400">
      <w:pPr>
        <w:pStyle w:val="ListParagraph"/>
        <w:ind w:left="1080"/>
        <w:jc w:val="both"/>
        <w:rPr>
          <w:lang w:val="ro-RO"/>
        </w:rPr>
      </w:pPr>
      <w:r>
        <w:rPr>
          <w:lang w:val="ro-RO"/>
        </w:rPr>
        <w:t>Art. 10 – Contravaloarea utilitatilor se va calcula ca si cota parte din facturile aferente ale locatorului raportat la suprafetele inchiriate de locatar sau la consumurile contorizate separat pentru spatiul inchiriat.</w:t>
      </w:r>
    </w:p>
    <w:p w:rsidR="00EB1C73" w:rsidRDefault="00EB1C73" w:rsidP="00364400">
      <w:pPr>
        <w:pStyle w:val="ListParagraph"/>
        <w:ind w:left="1080"/>
        <w:jc w:val="both"/>
        <w:rPr>
          <w:lang w:val="ro-RO"/>
        </w:rPr>
      </w:pPr>
      <w:r>
        <w:rPr>
          <w:lang w:val="ro-RO"/>
        </w:rPr>
        <w:t>Art. 11 – Locatarul va achita cota proprie ce-i revine pentru utilitati dupa primirea urmatoarelor documente: factura emisa de locatar si nota de calcul utilitati.</w:t>
      </w:r>
    </w:p>
    <w:p w:rsidR="00EB1C73" w:rsidRDefault="00EB1C73" w:rsidP="00364400">
      <w:pPr>
        <w:pStyle w:val="ListParagraph"/>
        <w:ind w:left="1080"/>
        <w:jc w:val="both"/>
        <w:rPr>
          <w:lang w:val="ro-RO"/>
        </w:rPr>
      </w:pPr>
      <w:r>
        <w:rPr>
          <w:lang w:val="ro-RO"/>
        </w:rPr>
        <w:t>Art. 12 – Plata utilitatilor se face lunar, pana cel tarziu la data de 15 ale lunii, pentru consumurile aferente lunii precedente.</w:t>
      </w:r>
    </w:p>
    <w:p w:rsidR="00EB1C73" w:rsidRPr="00EB1C73" w:rsidRDefault="00EB1C73" w:rsidP="00EB1C73">
      <w:pPr>
        <w:pStyle w:val="ListParagraph"/>
        <w:ind w:left="1080"/>
        <w:jc w:val="both"/>
        <w:rPr>
          <w:lang w:val="ro-RO"/>
        </w:rPr>
      </w:pPr>
      <w:r>
        <w:rPr>
          <w:lang w:val="ro-RO"/>
        </w:rPr>
        <w:t>Art. 13</w:t>
      </w:r>
      <w:r w:rsidRPr="00992E39">
        <w:rPr>
          <w:lang w:val="ro-RO"/>
        </w:rPr>
        <w:t xml:space="preserve"> – Orice întârziere in plata chiriei </w:t>
      </w:r>
      <w:r>
        <w:rPr>
          <w:lang w:val="ro-RO"/>
        </w:rPr>
        <w:t xml:space="preserve">sau a cotei de utilitati </w:t>
      </w:r>
      <w:r w:rsidRPr="00992E39">
        <w:rPr>
          <w:lang w:val="ro-RO"/>
        </w:rPr>
        <w:t>atrage o majorare a acesteia cu _____-% pe zi calculata la suma neachitata in termen.</w:t>
      </w:r>
    </w:p>
    <w:p w:rsidR="0095457F" w:rsidRPr="00992E39" w:rsidRDefault="0095457F" w:rsidP="00364400">
      <w:pPr>
        <w:pStyle w:val="ListParagraph"/>
        <w:ind w:left="1080"/>
        <w:jc w:val="both"/>
        <w:rPr>
          <w:lang w:val="ro-RO"/>
        </w:rPr>
      </w:pPr>
      <w:r w:rsidRPr="00992E39">
        <w:rPr>
          <w:lang w:val="ro-RO"/>
        </w:rPr>
        <w:t>A</w:t>
      </w:r>
      <w:r w:rsidR="00EB1C73">
        <w:rPr>
          <w:lang w:val="ro-RO"/>
        </w:rPr>
        <w:t>rt. 14</w:t>
      </w:r>
      <w:r w:rsidRPr="00992E39">
        <w:rPr>
          <w:lang w:val="ro-RO"/>
        </w:rPr>
        <w:t xml:space="preserve"> – In </w:t>
      </w:r>
      <w:r w:rsidR="00992E39" w:rsidRPr="00992E39">
        <w:rPr>
          <w:lang w:val="ro-RO"/>
        </w:rPr>
        <w:t>situația</w:t>
      </w:r>
      <w:r w:rsidRPr="00992E39">
        <w:rPr>
          <w:lang w:val="ro-RO"/>
        </w:rPr>
        <w:t xml:space="preserve"> in care locatarul </w:t>
      </w:r>
      <w:r w:rsidR="000A7814">
        <w:rPr>
          <w:lang w:val="ro-RO"/>
        </w:rPr>
        <w:t>î</w:t>
      </w:r>
      <w:r w:rsidR="00992E39" w:rsidRPr="00992E39">
        <w:rPr>
          <w:lang w:val="ro-RO"/>
        </w:rPr>
        <w:t>nt</w:t>
      </w:r>
      <w:r w:rsidR="000A7814">
        <w:rPr>
          <w:lang w:val="ro-RO"/>
        </w:rPr>
        <w:t>ârzie</w:t>
      </w:r>
      <w:r w:rsidRPr="00992E39">
        <w:rPr>
          <w:lang w:val="ro-RO"/>
        </w:rPr>
        <w:t xml:space="preserve"> efectuarea </w:t>
      </w:r>
      <w:r w:rsidR="000A7814">
        <w:rPr>
          <w:lang w:val="ro-RO"/>
        </w:rPr>
        <w:t>plă</w:t>
      </w:r>
      <w:r w:rsidR="000A7814" w:rsidRPr="00992E39">
        <w:rPr>
          <w:lang w:val="ro-RO"/>
        </w:rPr>
        <w:t>ților</w:t>
      </w:r>
      <w:r w:rsidR="00B72F36">
        <w:rPr>
          <w:lang w:val="ro-RO"/>
        </w:rPr>
        <w:t xml:space="preserve"> datorate cel mult 6</w:t>
      </w:r>
      <w:r w:rsidRPr="00992E39">
        <w:rPr>
          <w:lang w:val="ro-RO"/>
        </w:rPr>
        <w:t>0 de zile calendari</w:t>
      </w:r>
      <w:r w:rsidR="00364400" w:rsidRPr="00992E39">
        <w:rPr>
          <w:lang w:val="ro-RO"/>
        </w:rPr>
        <w:t>stice fata de termenul stabilit</w:t>
      </w:r>
      <w:r w:rsidRPr="00992E39">
        <w:rPr>
          <w:lang w:val="ro-RO"/>
        </w:rPr>
        <w:t xml:space="preserve"> la art. 9,</w:t>
      </w:r>
      <w:r w:rsidR="00364400" w:rsidRPr="00992E39">
        <w:rPr>
          <w:lang w:val="ro-RO"/>
        </w:rPr>
        <w:t xml:space="preserve"> </w:t>
      </w:r>
      <w:r w:rsidRPr="00992E39">
        <w:rPr>
          <w:lang w:val="ro-RO"/>
        </w:rPr>
        <w:t xml:space="preserve">contractul se </w:t>
      </w:r>
      <w:r w:rsidR="00992E39" w:rsidRPr="00992E39">
        <w:rPr>
          <w:lang w:val="ro-RO"/>
        </w:rPr>
        <w:t>desființează</w:t>
      </w:r>
      <w:r w:rsidRPr="00992E39">
        <w:rPr>
          <w:lang w:val="ro-RO"/>
        </w:rPr>
        <w:t xml:space="preserve"> de drept,</w:t>
      </w:r>
      <w:r w:rsidR="00364400" w:rsidRPr="00992E39">
        <w:rPr>
          <w:lang w:val="ro-RO"/>
        </w:rPr>
        <w:t xml:space="preserve"> aceast</w:t>
      </w:r>
      <w:r w:rsidR="00CD04F1">
        <w:rPr>
          <w:lang w:val="ro-RO"/>
        </w:rPr>
        <w:t>ă</w:t>
      </w:r>
      <w:r w:rsidR="00364400" w:rsidRPr="00992E39">
        <w:rPr>
          <w:lang w:val="ro-RO"/>
        </w:rPr>
        <w:t xml:space="preserve"> cl</w:t>
      </w:r>
      <w:r w:rsidRPr="00992E39">
        <w:rPr>
          <w:lang w:val="ro-RO"/>
        </w:rPr>
        <w:t>a</w:t>
      </w:r>
      <w:r w:rsidR="00364400" w:rsidRPr="00992E39">
        <w:rPr>
          <w:lang w:val="ro-RO"/>
        </w:rPr>
        <w:t>u</w:t>
      </w:r>
      <w:r w:rsidRPr="00992E39">
        <w:rPr>
          <w:lang w:val="ro-RO"/>
        </w:rPr>
        <w:t>za fiind un pact comisoriu.</w:t>
      </w:r>
    </w:p>
    <w:p w:rsidR="0095457F" w:rsidRDefault="00EB1C73" w:rsidP="00364400">
      <w:pPr>
        <w:pStyle w:val="ListParagraph"/>
        <w:ind w:left="1080"/>
        <w:jc w:val="both"/>
        <w:rPr>
          <w:lang w:val="ro-RO"/>
        </w:rPr>
      </w:pPr>
      <w:r>
        <w:rPr>
          <w:lang w:val="ro-RO"/>
        </w:rPr>
        <w:t>Art. 15</w:t>
      </w:r>
      <w:r w:rsidR="0095457F" w:rsidRPr="00992E39">
        <w:rPr>
          <w:lang w:val="ro-RO"/>
        </w:rPr>
        <w:t xml:space="preserve"> – Prezenta clauz</w:t>
      </w:r>
      <w:r w:rsidR="00494361">
        <w:rPr>
          <w:lang w:val="ro-RO"/>
        </w:rPr>
        <w:t>ă</w:t>
      </w:r>
      <w:r w:rsidR="0095457F" w:rsidRPr="00992E39">
        <w:rPr>
          <w:lang w:val="ro-RO"/>
        </w:rPr>
        <w:t xml:space="preserve"> nu </w:t>
      </w:r>
      <w:r w:rsidR="00992E39" w:rsidRPr="00992E39">
        <w:rPr>
          <w:lang w:val="ro-RO"/>
        </w:rPr>
        <w:t>limitează</w:t>
      </w:r>
      <w:r w:rsidR="0095457F" w:rsidRPr="00992E39">
        <w:rPr>
          <w:lang w:val="ro-RO"/>
        </w:rPr>
        <w:t xml:space="preserve"> dreptul locatorului de a </w:t>
      </w:r>
      <w:r w:rsidR="00992E39" w:rsidRPr="00992E39">
        <w:rPr>
          <w:lang w:val="ro-RO"/>
        </w:rPr>
        <w:t>acționa</w:t>
      </w:r>
      <w:r w:rsidR="0095457F" w:rsidRPr="00992E39">
        <w:rPr>
          <w:lang w:val="ro-RO"/>
        </w:rPr>
        <w:t xml:space="preserve"> in </w:t>
      </w:r>
      <w:r w:rsidR="00992E39" w:rsidRPr="00992E39">
        <w:rPr>
          <w:lang w:val="ro-RO"/>
        </w:rPr>
        <w:t>instanț</w:t>
      </w:r>
      <w:r w:rsidR="00CD04F1">
        <w:rPr>
          <w:lang w:val="ro-RO"/>
        </w:rPr>
        <w:t>ă locatarul î</w:t>
      </w:r>
      <w:r w:rsidR="0095457F" w:rsidRPr="00992E39">
        <w:rPr>
          <w:lang w:val="ro-RO"/>
        </w:rPr>
        <w:t xml:space="preserve">n vederea </w:t>
      </w:r>
      <w:r w:rsidR="00992E39" w:rsidRPr="00992E39">
        <w:rPr>
          <w:lang w:val="ro-RO"/>
        </w:rPr>
        <w:t>recuperării</w:t>
      </w:r>
      <w:r w:rsidR="0095457F" w:rsidRPr="00992E39">
        <w:rPr>
          <w:lang w:val="ro-RO"/>
        </w:rPr>
        <w:t xml:space="preserve"> debitului datorat de acesta.</w:t>
      </w:r>
    </w:p>
    <w:p w:rsidR="002C6966" w:rsidRDefault="002C6966" w:rsidP="00364400">
      <w:pPr>
        <w:pStyle w:val="ListParagraph"/>
        <w:ind w:left="1080"/>
        <w:jc w:val="both"/>
        <w:rPr>
          <w:lang w:val="ro-RO"/>
        </w:rPr>
      </w:pPr>
    </w:p>
    <w:p w:rsidR="00064BE0" w:rsidRPr="002C6966" w:rsidRDefault="002C6966" w:rsidP="002C6966">
      <w:pPr>
        <w:pStyle w:val="ListParagraph"/>
        <w:numPr>
          <w:ilvl w:val="0"/>
          <w:numId w:val="1"/>
        </w:numPr>
        <w:ind w:left="720" w:hanging="360"/>
        <w:jc w:val="both"/>
        <w:rPr>
          <w:b/>
          <w:lang w:val="ro-RO"/>
        </w:rPr>
      </w:pPr>
      <w:r w:rsidRPr="002C6966">
        <w:rPr>
          <w:b/>
          <w:lang w:val="ro-RO"/>
        </w:rPr>
        <w:t xml:space="preserve">GARANTIA DE BUNA EXECUTIE </w:t>
      </w:r>
    </w:p>
    <w:p w:rsidR="002C6966" w:rsidRDefault="00064BE0" w:rsidP="00064BE0">
      <w:pPr>
        <w:pStyle w:val="ListParagraph"/>
        <w:ind w:left="1080"/>
        <w:jc w:val="both"/>
        <w:rPr>
          <w:lang w:val="ro-RO"/>
        </w:rPr>
      </w:pPr>
      <w:r>
        <w:rPr>
          <w:lang w:val="ro-RO"/>
        </w:rPr>
        <w:t xml:space="preserve">Art. 16 – In vederea incheierii contractului, locatarul va depune intr-un cont la dispozitia locatorului o garantie de buna executie, reprezentand contravaloarea a doua chirii lunare, </w:t>
      </w:r>
      <w:r w:rsidR="002C6966">
        <w:rPr>
          <w:lang w:val="ro-RO"/>
        </w:rPr>
        <w:t xml:space="preserve">calculate in lei, la cursul BNR din data depunerii. </w:t>
      </w:r>
    </w:p>
    <w:p w:rsidR="00064BE0" w:rsidRDefault="002C6966" w:rsidP="00064BE0">
      <w:pPr>
        <w:pStyle w:val="ListParagraph"/>
        <w:ind w:left="1080"/>
        <w:jc w:val="both"/>
        <w:rPr>
          <w:lang w:val="ro-RO"/>
        </w:rPr>
      </w:pPr>
      <w:r>
        <w:rPr>
          <w:lang w:val="ro-RO"/>
        </w:rPr>
        <w:t xml:space="preserve">Art. 17 - Suma respectiva va putea fi folosita de locator in caz de neplata a chiriei sau a altor obligatii ale locatarului. </w:t>
      </w:r>
    </w:p>
    <w:p w:rsidR="002C6966" w:rsidRDefault="002C6966" w:rsidP="00064BE0">
      <w:pPr>
        <w:pStyle w:val="ListParagraph"/>
        <w:ind w:left="1080"/>
        <w:jc w:val="both"/>
        <w:rPr>
          <w:lang w:val="ro-RO"/>
        </w:rPr>
      </w:pPr>
      <w:r>
        <w:rPr>
          <w:lang w:val="ro-RO"/>
        </w:rPr>
        <w:t>Art. 18 – Locatorul va notifica locatarul cu privire la destinatia sumelor debitate.</w:t>
      </w:r>
    </w:p>
    <w:p w:rsidR="002C6966" w:rsidRPr="00064BE0" w:rsidRDefault="002C6966" w:rsidP="00064BE0">
      <w:pPr>
        <w:pStyle w:val="ListParagraph"/>
        <w:ind w:left="1080"/>
        <w:jc w:val="both"/>
        <w:rPr>
          <w:lang w:val="ro-RO"/>
        </w:rPr>
      </w:pPr>
      <w:r>
        <w:rPr>
          <w:lang w:val="ro-RO"/>
        </w:rPr>
        <w:t xml:space="preserve">Art. 19 – Garantia de buna executie sau suma ramasita din ea, va fi returnata locatarului la terminarea contractului de inchiriere. </w:t>
      </w:r>
    </w:p>
    <w:p w:rsidR="00364400" w:rsidRPr="00992E39" w:rsidRDefault="00364400" w:rsidP="00364400">
      <w:pPr>
        <w:pStyle w:val="ListParagraph"/>
        <w:ind w:left="1080"/>
        <w:jc w:val="both"/>
        <w:rPr>
          <w:lang w:val="ro-RO"/>
        </w:rPr>
      </w:pPr>
    </w:p>
    <w:p w:rsidR="0095457F" w:rsidRPr="00992E39" w:rsidRDefault="0095457F" w:rsidP="00364400">
      <w:pPr>
        <w:pStyle w:val="ListParagraph"/>
        <w:numPr>
          <w:ilvl w:val="0"/>
          <w:numId w:val="1"/>
        </w:numPr>
        <w:ind w:left="720" w:hanging="360"/>
        <w:rPr>
          <w:b/>
          <w:lang w:val="ro-RO"/>
        </w:rPr>
      </w:pPr>
      <w:r w:rsidRPr="00992E39">
        <w:rPr>
          <w:b/>
          <w:lang w:val="ro-RO"/>
        </w:rPr>
        <w:t>OBLIGATIILE LOCATARULUI</w:t>
      </w:r>
    </w:p>
    <w:p w:rsidR="0095457F" w:rsidRPr="00992E39" w:rsidRDefault="002C6966" w:rsidP="00364400">
      <w:pPr>
        <w:pStyle w:val="ListParagraph"/>
        <w:ind w:left="1080"/>
        <w:jc w:val="both"/>
        <w:rPr>
          <w:lang w:val="ro-RO"/>
        </w:rPr>
      </w:pPr>
      <w:r>
        <w:rPr>
          <w:lang w:val="ro-RO"/>
        </w:rPr>
        <w:t>Art. 20</w:t>
      </w:r>
      <w:r w:rsidR="00364400" w:rsidRPr="00992E39">
        <w:rPr>
          <w:lang w:val="ro-RO"/>
        </w:rPr>
        <w:t xml:space="preserve"> – Locat</w:t>
      </w:r>
      <w:r w:rsidR="0095457F" w:rsidRPr="00992E39">
        <w:rPr>
          <w:lang w:val="ro-RO"/>
        </w:rPr>
        <w:t>arul se obliga:</w:t>
      </w:r>
    </w:p>
    <w:p w:rsidR="0095457F" w:rsidRPr="00992E39" w:rsidRDefault="00364400" w:rsidP="00364400">
      <w:pPr>
        <w:pStyle w:val="ListParagraph"/>
        <w:numPr>
          <w:ilvl w:val="0"/>
          <w:numId w:val="2"/>
        </w:numPr>
        <w:jc w:val="both"/>
        <w:rPr>
          <w:lang w:val="ro-RO"/>
        </w:rPr>
      </w:pPr>
      <w:r w:rsidRPr="00992E39">
        <w:rPr>
          <w:lang w:val="ro-RO"/>
        </w:rPr>
        <w:t>Sa achite ch</w:t>
      </w:r>
      <w:r w:rsidR="0095457F" w:rsidRPr="00992E39">
        <w:rPr>
          <w:lang w:val="ro-RO"/>
        </w:rPr>
        <w:t>i</w:t>
      </w:r>
      <w:r w:rsidRPr="00992E39">
        <w:rPr>
          <w:lang w:val="ro-RO"/>
        </w:rPr>
        <w:t>ri</w:t>
      </w:r>
      <w:r w:rsidR="0095457F" w:rsidRPr="00992E39">
        <w:rPr>
          <w:lang w:val="ro-RO"/>
        </w:rPr>
        <w:t>a</w:t>
      </w:r>
      <w:r w:rsidRPr="00992E39">
        <w:rPr>
          <w:lang w:val="ro-RO"/>
        </w:rPr>
        <w:t xml:space="preserve"> </w:t>
      </w:r>
      <w:r w:rsidR="0095457F" w:rsidRPr="00992E39">
        <w:rPr>
          <w:lang w:val="ro-RO"/>
        </w:rPr>
        <w:t>la termenul fixat in contract.</w:t>
      </w:r>
    </w:p>
    <w:p w:rsidR="0095457F" w:rsidRDefault="0095457F" w:rsidP="00364400">
      <w:pPr>
        <w:pStyle w:val="ListParagraph"/>
        <w:numPr>
          <w:ilvl w:val="0"/>
          <w:numId w:val="2"/>
        </w:numPr>
        <w:jc w:val="both"/>
        <w:rPr>
          <w:lang w:val="ro-RO"/>
        </w:rPr>
      </w:pPr>
      <w:r w:rsidRPr="00992E39">
        <w:rPr>
          <w:lang w:val="ro-RO"/>
        </w:rPr>
        <w:t xml:space="preserve">Sa </w:t>
      </w:r>
      <w:r w:rsidR="00992E39" w:rsidRPr="00992E39">
        <w:rPr>
          <w:lang w:val="ro-RO"/>
        </w:rPr>
        <w:t>folosească</w:t>
      </w:r>
      <w:r w:rsidRPr="00992E39">
        <w:rPr>
          <w:lang w:val="ro-RO"/>
        </w:rPr>
        <w:t xml:space="preserve"> </w:t>
      </w:r>
      <w:r w:rsidR="00992E39" w:rsidRPr="00992E39">
        <w:rPr>
          <w:lang w:val="ro-RO"/>
        </w:rPr>
        <w:t>spațiul</w:t>
      </w:r>
      <w:r w:rsidRPr="00992E39">
        <w:rPr>
          <w:lang w:val="ro-RO"/>
        </w:rPr>
        <w:t xml:space="preserve"> </w:t>
      </w:r>
      <w:r w:rsidR="00992E39" w:rsidRPr="00992E39">
        <w:rPr>
          <w:lang w:val="ro-RO"/>
        </w:rPr>
        <w:t>închiriat</w:t>
      </w:r>
      <w:r w:rsidRPr="00992E39">
        <w:rPr>
          <w:lang w:val="ro-RO"/>
        </w:rPr>
        <w:t xml:space="preserve"> conform </w:t>
      </w:r>
      <w:r w:rsidR="00992E39" w:rsidRPr="00992E39">
        <w:rPr>
          <w:lang w:val="ro-RO"/>
        </w:rPr>
        <w:t>destinației</w:t>
      </w:r>
      <w:r w:rsidRPr="00992E39">
        <w:rPr>
          <w:lang w:val="ro-RO"/>
        </w:rPr>
        <w:t xml:space="preserve"> stabilite in contract.</w:t>
      </w:r>
      <w:r w:rsidR="0079046B">
        <w:rPr>
          <w:lang w:val="ro-RO"/>
        </w:rPr>
        <w:t xml:space="preserve"> Nu este permisa subinchirierea sau cesiunea drepturilor contractuale.</w:t>
      </w:r>
    </w:p>
    <w:p w:rsidR="0079046B" w:rsidRPr="00992E39" w:rsidRDefault="0079046B" w:rsidP="00364400">
      <w:pPr>
        <w:pStyle w:val="ListParagraph"/>
        <w:numPr>
          <w:ilvl w:val="0"/>
          <w:numId w:val="2"/>
        </w:numPr>
        <w:jc w:val="both"/>
        <w:rPr>
          <w:lang w:val="ro-RO"/>
        </w:rPr>
      </w:pPr>
      <w:r>
        <w:rPr>
          <w:lang w:val="ro-RO"/>
        </w:rPr>
        <w:t>Sa administreze cu buna credinta spatiul, cu diligenta unui bun proprietar. Locatarul poarta raspunderea pentru toate pagubele produse din culpa sa.</w:t>
      </w:r>
    </w:p>
    <w:p w:rsidR="0095457F" w:rsidRDefault="00B72F36" w:rsidP="00364400">
      <w:pPr>
        <w:pStyle w:val="ListParagraph"/>
        <w:numPr>
          <w:ilvl w:val="0"/>
          <w:numId w:val="2"/>
        </w:numPr>
        <w:jc w:val="both"/>
        <w:rPr>
          <w:lang w:val="ro-RO"/>
        </w:rPr>
      </w:pPr>
      <w:r>
        <w:rPr>
          <w:lang w:val="ro-RO"/>
        </w:rPr>
        <w:t>Sa respecte p</w:t>
      </w:r>
      <w:r w:rsidR="00364400" w:rsidRPr="00992E39">
        <w:rPr>
          <w:lang w:val="ro-RO"/>
        </w:rPr>
        <w:t xml:space="preserve">rogramul de </w:t>
      </w:r>
      <w:r w:rsidR="00992E39" w:rsidRPr="00992E39">
        <w:rPr>
          <w:lang w:val="ro-RO"/>
        </w:rPr>
        <w:t>funcționare</w:t>
      </w:r>
      <w:r w:rsidR="00364400" w:rsidRPr="00992E39">
        <w:rPr>
          <w:lang w:val="ro-RO"/>
        </w:rPr>
        <w:t xml:space="preserve"> a  </w:t>
      </w:r>
      <w:r w:rsidR="00992E39" w:rsidRPr="00992E39">
        <w:rPr>
          <w:lang w:val="ro-RO"/>
        </w:rPr>
        <w:t>activității</w:t>
      </w:r>
      <w:r w:rsidR="0095457F" w:rsidRPr="00992E39">
        <w:rPr>
          <w:lang w:val="ro-RO"/>
        </w:rPr>
        <w:t xml:space="preserve"> stabilit de locator </w:t>
      </w:r>
      <w:r w:rsidR="00992E39">
        <w:rPr>
          <w:lang w:val="ro-RO"/>
        </w:rPr>
        <w:t>fă</w:t>
      </w:r>
      <w:r w:rsidR="00992E39" w:rsidRPr="00992E39">
        <w:rPr>
          <w:lang w:val="ro-RO"/>
        </w:rPr>
        <w:t>ră</w:t>
      </w:r>
      <w:r w:rsidR="0095457F" w:rsidRPr="00992E39">
        <w:rPr>
          <w:lang w:val="ro-RO"/>
        </w:rPr>
        <w:t xml:space="preserve"> sa diminueze in nici un fel </w:t>
      </w:r>
      <w:r w:rsidR="00992E39" w:rsidRPr="00992E39">
        <w:rPr>
          <w:lang w:val="ro-RO"/>
        </w:rPr>
        <w:t>obligațiile</w:t>
      </w:r>
      <w:r w:rsidR="0095457F" w:rsidRPr="00992E39">
        <w:rPr>
          <w:lang w:val="ro-RO"/>
        </w:rPr>
        <w:t xml:space="preserve"> de plata stabilite in prezentul contract.</w:t>
      </w:r>
    </w:p>
    <w:p w:rsidR="00B72F36" w:rsidRPr="00992E39" w:rsidRDefault="00B72F36" w:rsidP="00364400">
      <w:pPr>
        <w:pStyle w:val="ListParagraph"/>
        <w:numPr>
          <w:ilvl w:val="0"/>
          <w:numId w:val="2"/>
        </w:numPr>
        <w:jc w:val="both"/>
        <w:rPr>
          <w:lang w:val="ro-RO"/>
        </w:rPr>
      </w:pPr>
      <w:r>
        <w:rPr>
          <w:lang w:val="ro-RO"/>
        </w:rPr>
        <w:t>Sa doteze si utileze spatiul cu toate cele necesare in vederea bunei desfasurari a activitatii (utilaje, vase, veselă, obiecte de mobilier pentru servirea mesei).</w:t>
      </w:r>
    </w:p>
    <w:p w:rsidR="0095457F" w:rsidRDefault="0095457F" w:rsidP="00364400">
      <w:pPr>
        <w:pStyle w:val="ListParagraph"/>
        <w:numPr>
          <w:ilvl w:val="0"/>
          <w:numId w:val="2"/>
        </w:numPr>
        <w:jc w:val="both"/>
        <w:rPr>
          <w:lang w:val="ro-RO"/>
        </w:rPr>
      </w:pPr>
      <w:r w:rsidRPr="00992E39">
        <w:rPr>
          <w:lang w:val="ro-RO"/>
        </w:rPr>
        <w:lastRenderedPageBreak/>
        <w:t xml:space="preserve">Sa demareze activitatea </w:t>
      </w:r>
      <w:r w:rsidR="00992E39" w:rsidRPr="00992E39">
        <w:rPr>
          <w:lang w:val="ro-RO"/>
        </w:rPr>
        <w:t>menționata</w:t>
      </w:r>
      <w:r w:rsidRPr="00992E39">
        <w:rPr>
          <w:lang w:val="ro-RO"/>
        </w:rPr>
        <w:t xml:space="preserve"> in </w:t>
      </w:r>
      <w:r w:rsidR="00364400" w:rsidRPr="00992E39">
        <w:rPr>
          <w:lang w:val="ro-RO"/>
        </w:rPr>
        <w:t>art. 1. d</w:t>
      </w:r>
      <w:r w:rsidRPr="00992E39">
        <w:rPr>
          <w:lang w:val="ro-RO"/>
        </w:rPr>
        <w:t xml:space="preserve">in prezentul contract </w:t>
      </w:r>
      <w:r w:rsidR="00B72F36">
        <w:rPr>
          <w:lang w:val="ro-RO"/>
        </w:rPr>
        <w:t>numai</w:t>
      </w:r>
      <w:r w:rsidR="00F57531" w:rsidRPr="00992E39">
        <w:rPr>
          <w:lang w:val="ro-RO"/>
        </w:rPr>
        <w:t xml:space="preserve"> </w:t>
      </w:r>
      <w:r w:rsidR="00992E39" w:rsidRPr="00992E39">
        <w:rPr>
          <w:lang w:val="ro-RO"/>
        </w:rPr>
        <w:t>după</w:t>
      </w:r>
      <w:r w:rsidR="00364400" w:rsidRPr="00992E39">
        <w:rPr>
          <w:lang w:val="ro-RO"/>
        </w:rPr>
        <w:t xml:space="preserve"> </w:t>
      </w:r>
      <w:r w:rsidR="00992E39" w:rsidRPr="00992E39">
        <w:rPr>
          <w:lang w:val="ro-RO"/>
        </w:rPr>
        <w:t>obținerea</w:t>
      </w:r>
      <w:r w:rsidR="00364400" w:rsidRPr="00992E39">
        <w:rPr>
          <w:lang w:val="ro-RO"/>
        </w:rPr>
        <w:t xml:space="preserve"> tuturor avizelor si/</w:t>
      </w:r>
      <w:r w:rsidR="00F57531" w:rsidRPr="00992E39">
        <w:rPr>
          <w:lang w:val="ro-RO"/>
        </w:rPr>
        <w:t xml:space="preserve">sau </w:t>
      </w:r>
      <w:r w:rsidR="00992E39" w:rsidRPr="00992E39">
        <w:rPr>
          <w:lang w:val="ro-RO"/>
        </w:rPr>
        <w:t>autorizațiilor</w:t>
      </w:r>
      <w:r w:rsidR="00F57531" w:rsidRPr="00992E39">
        <w:rPr>
          <w:lang w:val="ro-RO"/>
        </w:rPr>
        <w:t xml:space="preserve"> necesare </w:t>
      </w:r>
      <w:r w:rsidR="00992E39" w:rsidRPr="00992E39">
        <w:rPr>
          <w:lang w:val="ro-RO"/>
        </w:rPr>
        <w:t>derulării</w:t>
      </w:r>
      <w:r w:rsidR="00F57531" w:rsidRPr="00992E39">
        <w:rPr>
          <w:lang w:val="ro-RO"/>
        </w:rPr>
        <w:t xml:space="preserve"> acestei </w:t>
      </w:r>
      <w:r w:rsidR="00992E39" w:rsidRPr="00992E39">
        <w:rPr>
          <w:lang w:val="ro-RO"/>
        </w:rPr>
        <w:t>activit</w:t>
      </w:r>
      <w:r w:rsidR="00992E39">
        <w:rPr>
          <w:lang w:val="ro-RO"/>
        </w:rPr>
        <w:t>ă</w:t>
      </w:r>
      <w:r w:rsidR="00992E39" w:rsidRPr="00992E39">
        <w:rPr>
          <w:lang w:val="ro-RO"/>
        </w:rPr>
        <w:t>ți</w:t>
      </w:r>
      <w:r w:rsidR="00F57531" w:rsidRPr="00992E39">
        <w:rPr>
          <w:lang w:val="ro-RO"/>
        </w:rPr>
        <w:t xml:space="preserve"> si </w:t>
      </w:r>
      <w:r w:rsidR="00992E39" w:rsidRPr="00992E39">
        <w:rPr>
          <w:lang w:val="ro-RO"/>
        </w:rPr>
        <w:t>după</w:t>
      </w:r>
      <w:r w:rsidR="00F57531" w:rsidRPr="00992E39">
        <w:rPr>
          <w:lang w:val="ro-RO"/>
        </w:rPr>
        <w:t xml:space="preserve"> </w:t>
      </w:r>
      <w:r w:rsidR="00992E39" w:rsidRPr="00992E39">
        <w:rPr>
          <w:lang w:val="ro-RO"/>
        </w:rPr>
        <w:t>obținerea</w:t>
      </w:r>
      <w:r w:rsidR="00F57531" w:rsidRPr="00992E39">
        <w:rPr>
          <w:lang w:val="ro-RO"/>
        </w:rPr>
        <w:t xml:space="preserve"> t</w:t>
      </w:r>
      <w:r w:rsidR="00364400" w:rsidRPr="00992E39">
        <w:rPr>
          <w:lang w:val="ro-RO"/>
        </w:rPr>
        <w:t>u</w:t>
      </w:r>
      <w:r w:rsidR="00F57531" w:rsidRPr="00992E39">
        <w:rPr>
          <w:lang w:val="ro-RO"/>
        </w:rPr>
        <w:t xml:space="preserve">turor avizelor si/sau </w:t>
      </w:r>
      <w:r w:rsidR="00992E39" w:rsidRPr="00992E39">
        <w:rPr>
          <w:lang w:val="ro-RO"/>
        </w:rPr>
        <w:t>autorizațiilor</w:t>
      </w:r>
      <w:r w:rsidR="00F57531" w:rsidRPr="00992E39">
        <w:rPr>
          <w:lang w:val="ro-RO"/>
        </w:rPr>
        <w:t xml:space="preserve"> necesare eventualelor </w:t>
      </w:r>
      <w:r w:rsidR="00992E39" w:rsidRPr="00992E39">
        <w:rPr>
          <w:lang w:val="ro-RO"/>
        </w:rPr>
        <w:t>construcții</w:t>
      </w:r>
      <w:r w:rsidR="00F57531" w:rsidRPr="00992E39">
        <w:rPr>
          <w:lang w:val="ro-RO"/>
        </w:rPr>
        <w:t xml:space="preserve"> provizorii demontabile.</w:t>
      </w:r>
    </w:p>
    <w:p w:rsidR="00B72F36" w:rsidRDefault="00B72F36" w:rsidP="00364400">
      <w:pPr>
        <w:pStyle w:val="ListParagraph"/>
        <w:numPr>
          <w:ilvl w:val="0"/>
          <w:numId w:val="2"/>
        </w:numPr>
        <w:jc w:val="both"/>
        <w:rPr>
          <w:lang w:val="ro-RO"/>
        </w:rPr>
      </w:pPr>
      <w:r>
        <w:rPr>
          <w:lang w:val="ro-RO"/>
        </w:rPr>
        <w:t>Sa demareze activitatea in spatiul inchiriat in maxim 5 zile lucratoare de la data obtinerii tuturor avizelor de functionare, dar nu mai tarziu de 45 de zile lucratoare de la data intrarii in vigoare a contractului de inchiriere; pentru aceasta perioada de timp locatarul nu are de plata contravaloarea chiriei, ci doar contravaloarea utilitatilor.</w:t>
      </w:r>
    </w:p>
    <w:p w:rsidR="00B72F36" w:rsidRPr="00992E39" w:rsidRDefault="00B72F36" w:rsidP="00364400">
      <w:pPr>
        <w:pStyle w:val="ListParagraph"/>
        <w:numPr>
          <w:ilvl w:val="0"/>
          <w:numId w:val="2"/>
        </w:numPr>
        <w:jc w:val="both"/>
        <w:rPr>
          <w:lang w:val="ro-RO"/>
        </w:rPr>
      </w:pPr>
      <w:r>
        <w:rPr>
          <w:lang w:val="ro-RO"/>
        </w:rPr>
        <w:t xml:space="preserve">Sa isi asume pe deplin responsabilitatea pentru organizarea si autorizarea (unde este cazul) activitatilor de PSI, SSM, paza pentru spatiul inchiriat. </w:t>
      </w:r>
    </w:p>
    <w:p w:rsidR="00F57531" w:rsidRPr="00992E39" w:rsidRDefault="00F57531" w:rsidP="00364400">
      <w:pPr>
        <w:pStyle w:val="ListParagraph"/>
        <w:numPr>
          <w:ilvl w:val="0"/>
          <w:numId w:val="2"/>
        </w:numPr>
        <w:jc w:val="both"/>
        <w:rPr>
          <w:lang w:val="ro-RO"/>
        </w:rPr>
      </w:pPr>
      <w:r w:rsidRPr="00992E39">
        <w:rPr>
          <w:lang w:val="ro-RO"/>
        </w:rPr>
        <w:t xml:space="preserve">Sa nu efectueze nici un fel de </w:t>
      </w:r>
      <w:r w:rsidR="00992E39" w:rsidRPr="00992E39">
        <w:rPr>
          <w:lang w:val="ro-RO"/>
        </w:rPr>
        <w:t>modificări</w:t>
      </w:r>
      <w:r w:rsidRPr="00992E39">
        <w:rPr>
          <w:lang w:val="ro-RO"/>
        </w:rPr>
        <w:t xml:space="preserve">, </w:t>
      </w:r>
      <w:r w:rsidR="00992E39" w:rsidRPr="00992E39">
        <w:rPr>
          <w:lang w:val="ro-RO"/>
        </w:rPr>
        <w:t>amenajări</w:t>
      </w:r>
      <w:r w:rsidR="00364400" w:rsidRPr="00992E39">
        <w:rPr>
          <w:lang w:val="ro-RO"/>
        </w:rPr>
        <w:t xml:space="preserve"> sau </w:t>
      </w:r>
      <w:r w:rsidR="00992E39" w:rsidRPr="00992E39">
        <w:rPr>
          <w:lang w:val="ro-RO"/>
        </w:rPr>
        <w:t>construcții</w:t>
      </w:r>
      <w:r w:rsidRPr="00992E39">
        <w:rPr>
          <w:lang w:val="ro-RO"/>
        </w:rPr>
        <w:t xml:space="preserve"> </w:t>
      </w:r>
      <w:r w:rsidR="00992E39" w:rsidRPr="00992E39">
        <w:rPr>
          <w:lang w:val="ro-RO"/>
        </w:rPr>
        <w:t>spațiului</w:t>
      </w:r>
      <w:r w:rsidRPr="00992E39">
        <w:rPr>
          <w:lang w:val="ro-RO"/>
        </w:rPr>
        <w:t xml:space="preserve"> </w:t>
      </w:r>
      <w:r w:rsidR="00992E39" w:rsidRPr="00992E39">
        <w:rPr>
          <w:lang w:val="ro-RO"/>
        </w:rPr>
        <w:t>închiriat</w:t>
      </w:r>
      <w:r w:rsidRPr="00992E39">
        <w:rPr>
          <w:lang w:val="ro-RO"/>
        </w:rPr>
        <w:t>,</w:t>
      </w:r>
      <w:r w:rsidR="00992E39">
        <w:rPr>
          <w:lang w:val="ro-RO"/>
        </w:rPr>
        <w:t xml:space="preserve"> fă</w:t>
      </w:r>
      <w:r w:rsidR="00992E39" w:rsidRPr="00992E39">
        <w:rPr>
          <w:lang w:val="ro-RO"/>
        </w:rPr>
        <w:t>ră</w:t>
      </w:r>
      <w:r w:rsidR="00364400" w:rsidRPr="00992E39">
        <w:rPr>
          <w:lang w:val="ro-RO"/>
        </w:rPr>
        <w:t xml:space="preserve"> aprobarea in prealabil </w:t>
      </w:r>
      <w:r w:rsidRPr="00992E39">
        <w:rPr>
          <w:lang w:val="ro-RO"/>
        </w:rPr>
        <w:t xml:space="preserve">scrisa </w:t>
      </w:r>
      <w:r w:rsidR="00364400" w:rsidRPr="00992E39">
        <w:rPr>
          <w:lang w:val="ro-RO"/>
        </w:rPr>
        <w:t xml:space="preserve">a </w:t>
      </w:r>
      <w:r w:rsidRPr="00992E39">
        <w:rPr>
          <w:lang w:val="ro-RO"/>
        </w:rPr>
        <w:t>locatorului.</w:t>
      </w:r>
      <w:r w:rsidR="00364400" w:rsidRPr="00992E39">
        <w:rPr>
          <w:lang w:val="ro-RO"/>
        </w:rPr>
        <w:t xml:space="preserve"> </w:t>
      </w:r>
      <w:r w:rsidRPr="00992E39">
        <w:rPr>
          <w:lang w:val="ro-RO"/>
        </w:rPr>
        <w:t xml:space="preserve">Cheltuielile suportate de locatar cu </w:t>
      </w:r>
      <w:r w:rsidR="00992E39" w:rsidRPr="00992E39">
        <w:rPr>
          <w:lang w:val="ro-RO"/>
        </w:rPr>
        <w:t>modificări</w:t>
      </w:r>
      <w:r w:rsidRPr="00992E39">
        <w:rPr>
          <w:lang w:val="ro-RO"/>
        </w:rPr>
        <w:t xml:space="preserve">, </w:t>
      </w:r>
      <w:r w:rsidR="00992E39" w:rsidRPr="00992E39">
        <w:rPr>
          <w:lang w:val="ro-RO"/>
        </w:rPr>
        <w:t>amen</w:t>
      </w:r>
      <w:r w:rsidR="00992E39">
        <w:rPr>
          <w:lang w:val="ro-RO"/>
        </w:rPr>
        <w:t>a</w:t>
      </w:r>
      <w:r w:rsidR="00992E39" w:rsidRPr="00992E39">
        <w:rPr>
          <w:lang w:val="ro-RO"/>
        </w:rPr>
        <w:t>jări</w:t>
      </w:r>
      <w:r w:rsidRPr="00992E39">
        <w:rPr>
          <w:lang w:val="ro-RO"/>
        </w:rPr>
        <w:t xml:space="preserve"> sau </w:t>
      </w:r>
      <w:r w:rsidR="00992E39" w:rsidRPr="00992E39">
        <w:rPr>
          <w:lang w:val="ro-RO"/>
        </w:rPr>
        <w:t>adăugări</w:t>
      </w:r>
      <w:r w:rsidR="00364400" w:rsidRPr="00992E39">
        <w:rPr>
          <w:lang w:val="ro-RO"/>
        </w:rPr>
        <w:t xml:space="preserve"> la </w:t>
      </w:r>
      <w:r w:rsidR="00992E39" w:rsidRPr="00992E39">
        <w:rPr>
          <w:lang w:val="ro-RO"/>
        </w:rPr>
        <w:t>spațiul</w:t>
      </w:r>
      <w:r w:rsidRPr="00992E39">
        <w:rPr>
          <w:lang w:val="ro-RO"/>
        </w:rPr>
        <w:t xml:space="preserve"> </w:t>
      </w:r>
      <w:r w:rsidR="00992E39" w:rsidRPr="00992E39">
        <w:rPr>
          <w:lang w:val="ro-RO"/>
        </w:rPr>
        <w:t>închiriat</w:t>
      </w:r>
      <w:r w:rsidR="00364400" w:rsidRPr="00992E39">
        <w:rPr>
          <w:lang w:val="ro-RO"/>
        </w:rPr>
        <w:t xml:space="preserve"> nu sunt opozabile locato</w:t>
      </w:r>
      <w:r w:rsidRPr="00992E39">
        <w:rPr>
          <w:lang w:val="ro-RO"/>
        </w:rPr>
        <w:t>r</w:t>
      </w:r>
      <w:r w:rsidR="00364400" w:rsidRPr="00992E39">
        <w:rPr>
          <w:lang w:val="ro-RO"/>
        </w:rPr>
        <w:t>u</w:t>
      </w:r>
      <w:r w:rsidR="004D72BB" w:rsidRPr="00992E39">
        <w:rPr>
          <w:lang w:val="ro-RO"/>
        </w:rPr>
        <w:t xml:space="preserve">lui care nu va </w:t>
      </w:r>
      <w:r w:rsidR="00992E39" w:rsidRPr="00992E39">
        <w:rPr>
          <w:lang w:val="ro-RO"/>
        </w:rPr>
        <w:t>despăgubi</w:t>
      </w:r>
      <w:r w:rsidR="004D72BB" w:rsidRPr="00992E39">
        <w:rPr>
          <w:lang w:val="ro-RO"/>
        </w:rPr>
        <w:t xml:space="preserve"> pentru</w:t>
      </w:r>
      <w:r w:rsidRPr="00992E39">
        <w:rPr>
          <w:lang w:val="ro-RO"/>
        </w:rPr>
        <w:t xml:space="preserve"> ele pe locatar.</w:t>
      </w:r>
    </w:p>
    <w:p w:rsidR="00F57531" w:rsidRDefault="00F57531" w:rsidP="00364400">
      <w:pPr>
        <w:pStyle w:val="ListParagraph"/>
        <w:numPr>
          <w:ilvl w:val="0"/>
          <w:numId w:val="2"/>
        </w:numPr>
        <w:jc w:val="both"/>
        <w:rPr>
          <w:lang w:val="ro-RO"/>
        </w:rPr>
      </w:pPr>
      <w:r w:rsidRPr="00992E39">
        <w:rPr>
          <w:lang w:val="ro-RO"/>
        </w:rPr>
        <w:t xml:space="preserve">Sa </w:t>
      </w:r>
      <w:r w:rsidR="00B72F36">
        <w:rPr>
          <w:lang w:val="ro-RO"/>
        </w:rPr>
        <w:t xml:space="preserve">respecte normele de protectie a mediului, sa </w:t>
      </w:r>
      <w:r w:rsidRPr="00992E39">
        <w:rPr>
          <w:lang w:val="ro-RO"/>
        </w:rPr>
        <w:t xml:space="preserve">asigure </w:t>
      </w:r>
      <w:r w:rsidR="00992E39" w:rsidRPr="00992E39">
        <w:rPr>
          <w:lang w:val="ro-RO"/>
        </w:rPr>
        <w:t>cur</w:t>
      </w:r>
      <w:r w:rsidR="00992E39">
        <w:rPr>
          <w:lang w:val="ro-RO"/>
        </w:rPr>
        <w:t>ă</w:t>
      </w:r>
      <w:r w:rsidR="00992E39" w:rsidRPr="00992E39">
        <w:rPr>
          <w:lang w:val="ro-RO"/>
        </w:rPr>
        <w:t>țenia</w:t>
      </w:r>
      <w:r w:rsidRPr="00992E39">
        <w:rPr>
          <w:lang w:val="ro-RO"/>
        </w:rPr>
        <w:t xml:space="preserve"> si </w:t>
      </w:r>
      <w:r w:rsidR="00992E39" w:rsidRPr="00992E39">
        <w:rPr>
          <w:lang w:val="ro-RO"/>
        </w:rPr>
        <w:t>igienizarea</w:t>
      </w:r>
      <w:r w:rsidR="00992E39">
        <w:rPr>
          <w:lang w:val="ro-RO"/>
        </w:rPr>
        <w:t xml:space="preserve"> spaț</w:t>
      </w:r>
      <w:r w:rsidRPr="00992E39">
        <w:rPr>
          <w:lang w:val="ro-RO"/>
        </w:rPr>
        <w:t xml:space="preserve">iului </w:t>
      </w:r>
      <w:r w:rsidR="00992E39" w:rsidRPr="00992E39">
        <w:rPr>
          <w:lang w:val="ro-RO"/>
        </w:rPr>
        <w:t>închiriat</w:t>
      </w:r>
      <w:r w:rsidRPr="00992E39">
        <w:rPr>
          <w:lang w:val="ro-RO"/>
        </w:rPr>
        <w:t xml:space="preserve"> si a </w:t>
      </w:r>
      <w:r w:rsidR="00992E39" w:rsidRPr="00992E39">
        <w:rPr>
          <w:lang w:val="ro-RO"/>
        </w:rPr>
        <w:t>parților</w:t>
      </w:r>
      <w:r w:rsidRPr="00992E39">
        <w:rPr>
          <w:lang w:val="ro-RO"/>
        </w:rPr>
        <w:t xml:space="preserve"> de </w:t>
      </w:r>
      <w:r w:rsidR="00992E39" w:rsidRPr="00992E39">
        <w:rPr>
          <w:lang w:val="ro-RO"/>
        </w:rPr>
        <w:t>folosința</w:t>
      </w:r>
      <w:r w:rsidRPr="00992E39">
        <w:rPr>
          <w:lang w:val="ro-RO"/>
        </w:rPr>
        <w:t xml:space="preserve"> comuna pe toata durata contractului. Locatarul va asigura permanent </w:t>
      </w:r>
      <w:r w:rsidR="00992E39" w:rsidRPr="00992E39">
        <w:rPr>
          <w:lang w:val="ro-RO"/>
        </w:rPr>
        <w:t>cur</w:t>
      </w:r>
      <w:r w:rsidR="00992E39">
        <w:rPr>
          <w:lang w:val="ro-RO"/>
        </w:rPr>
        <w:t>ă</w:t>
      </w:r>
      <w:r w:rsidR="00992E39" w:rsidRPr="00992E39">
        <w:rPr>
          <w:lang w:val="ro-RO"/>
        </w:rPr>
        <w:t>țenia</w:t>
      </w:r>
      <w:r w:rsidR="00B72F36">
        <w:rPr>
          <w:lang w:val="ro-RO"/>
        </w:rPr>
        <w:t xml:space="preserve"> </w:t>
      </w:r>
      <w:r w:rsidR="00992E39" w:rsidRPr="00992E39">
        <w:rPr>
          <w:lang w:val="ro-RO"/>
        </w:rPr>
        <w:t>spațiul</w:t>
      </w:r>
      <w:r w:rsidRPr="00992E39">
        <w:rPr>
          <w:lang w:val="ro-RO"/>
        </w:rPr>
        <w:t xml:space="preserve"> </w:t>
      </w:r>
      <w:r w:rsidR="00992E39" w:rsidRPr="00992E39">
        <w:rPr>
          <w:lang w:val="ro-RO"/>
        </w:rPr>
        <w:t>închiriat</w:t>
      </w:r>
      <w:r w:rsidRPr="00992E39">
        <w:rPr>
          <w:lang w:val="ro-RO"/>
        </w:rPr>
        <w:t xml:space="preserve"> </w:t>
      </w:r>
      <w:r w:rsidR="00992E39" w:rsidRPr="00992E39">
        <w:rPr>
          <w:lang w:val="ro-RO"/>
        </w:rPr>
        <w:t>efectuând</w:t>
      </w:r>
      <w:r w:rsidRPr="00992E39">
        <w:rPr>
          <w:lang w:val="ro-RO"/>
        </w:rPr>
        <w:t xml:space="preserve"> </w:t>
      </w:r>
      <w:r w:rsidR="00992E39" w:rsidRPr="00992E39">
        <w:rPr>
          <w:lang w:val="ro-RO"/>
        </w:rPr>
        <w:t>dezinfecția</w:t>
      </w:r>
      <w:r w:rsidRPr="00992E39">
        <w:rPr>
          <w:lang w:val="ro-RO"/>
        </w:rPr>
        <w:t>,</w:t>
      </w:r>
      <w:r w:rsidR="004D72BB" w:rsidRPr="00992E39">
        <w:rPr>
          <w:lang w:val="ro-RO"/>
        </w:rPr>
        <w:t xml:space="preserve"> </w:t>
      </w:r>
      <w:r w:rsidR="00992E39" w:rsidRPr="00992E39">
        <w:rPr>
          <w:lang w:val="ro-RO"/>
        </w:rPr>
        <w:t>dezinsecția</w:t>
      </w:r>
      <w:r w:rsidRPr="00992E39">
        <w:rPr>
          <w:lang w:val="ro-RO"/>
        </w:rPr>
        <w:t xml:space="preserve"> si deratizarea in conformitate cu normele igienico-sanitare. </w:t>
      </w:r>
      <w:r w:rsidR="00B72F36">
        <w:rPr>
          <w:lang w:val="ro-RO"/>
        </w:rPr>
        <w:t>Igiena spatiilor si a instalatiilor</w:t>
      </w:r>
      <w:r w:rsidR="0079046B">
        <w:rPr>
          <w:lang w:val="ro-RO"/>
        </w:rPr>
        <w:t>, igiena instrumentelor si uneltelor de lucru, igiena in manipularea reziduurilor, precum si cerintele specifice privind transportul, receptia si depozitarea materiilor prime, prepararea si servirea meselor vor fi indeplinite conform normelor de functionare a unitatilor de alimentatie publica, asa cum sunt ele stipulate de legislatia in vigoare.</w:t>
      </w:r>
    </w:p>
    <w:p w:rsidR="0079046B" w:rsidRPr="00992E39" w:rsidRDefault="0079046B" w:rsidP="00364400">
      <w:pPr>
        <w:pStyle w:val="ListParagraph"/>
        <w:numPr>
          <w:ilvl w:val="0"/>
          <w:numId w:val="2"/>
        </w:numPr>
        <w:jc w:val="both"/>
        <w:rPr>
          <w:lang w:val="ro-RO"/>
        </w:rPr>
      </w:pPr>
      <w:r>
        <w:rPr>
          <w:lang w:val="ro-RO"/>
        </w:rPr>
        <w:t>Sa asigure suficient personal cu calificarea necesara pentru desfasurarea activitatii de alimentatie publica. Raspunderea pentru organizarea procesului de munca revine integral si exclusiv locatarului. Tinuta si comportamentul personalului locatarului se vor incadra in normele de conduita general acceptate si vor fi in conformitate cu legislatia in vigoare</w:t>
      </w:r>
    </w:p>
    <w:p w:rsidR="00F57531" w:rsidRPr="00992E39" w:rsidRDefault="00F57531" w:rsidP="00364400">
      <w:pPr>
        <w:pStyle w:val="ListParagraph"/>
        <w:numPr>
          <w:ilvl w:val="0"/>
          <w:numId w:val="2"/>
        </w:numPr>
        <w:jc w:val="both"/>
        <w:rPr>
          <w:lang w:val="ro-RO"/>
        </w:rPr>
      </w:pPr>
      <w:r w:rsidRPr="00992E39">
        <w:rPr>
          <w:lang w:val="ro-RO"/>
        </w:rPr>
        <w:t xml:space="preserve">Sa respecte normele </w:t>
      </w:r>
      <w:r w:rsidR="004D72BB" w:rsidRPr="00992E39">
        <w:rPr>
          <w:lang w:val="ro-RO"/>
        </w:rPr>
        <w:t>s</w:t>
      </w:r>
      <w:r w:rsidRPr="00992E39">
        <w:rPr>
          <w:lang w:val="ro-RO"/>
        </w:rPr>
        <w:t>anitare</w:t>
      </w:r>
      <w:r w:rsidR="004D72BB" w:rsidRPr="00992E39">
        <w:rPr>
          <w:lang w:val="ro-RO"/>
        </w:rPr>
        <w:t>,</w:t>
      </w:r>
      <w:r w:rsidRPr="00992E39">
        <w:rPr>
          <w:lang w:val="ro-RO"/>
        </w:rPr>
        <w:t xml:space="preserve"> </w:t>
      </w:r>
      <w:r w:rsidR="004D72BB" w:rsidRPr="00992E39">
        <w:rPr>
          <w:lang w:val="ro-RO"/>
        </w:rPr>
        <w:t>de igiena</w:t>
      </w:r>
      <w:r w:rsidRPr="00992E39">
        <w:rPr>
          <w:lang w:val="ro-RO"/>
        </w:rPr>
        <w:t>, normele de prevenire si stinge</w:t>
      </w:r>
      <w:r w:rsidR="004D72BB" w:rsidRPr="00992E39">
        <w:rPr>
          <w:lang w:val="ro-RO"/>
        </w:rPr>
        <w:t xml:space="preserve">re a incendiilor si de </w:t>
      </w:r>
      <w:r w:rsidR="00992E39" w:rsidRPr="00992E39">
        <w:rPr>
          <w:lang w:val="ro-RO"/>
        </w:rPr>
        <w:t>protecție</w:t>
      </w:r>
      <w:r w:rsidRPr="00992E39">
        <w:rPr>
          <w:lang w:val="ro-RO"/>
        </w:rPr>
        <w:t xml:space="preserve"> a mediului </w:t>
      </w:r>
      <w:r w:rsidR="00992E39" w:rsidRPr="00992E39">
        <w:rPr>
          <w:lang w:val="ro-RO"/>
        </w:rPr>
        <w:t>înconjurător</w:t>
      </w:r>
      <w:r w:rsidRPr="00992E39">
        <w:rPr>
          <w:lang w:val="ro-RO"/>
        </w:rPr>
        <w:t>. Pe linia prevenirii si stingerilor incendiilor locatarul</w:t>
      </w:r>
      <w:r w:rsidR="00FB7507" w:rsidRPr="00992E39">
        <w:rPr>
          <w:lang w:val="ro-RO"/>
        </w:rPr>
        <w:t xml:space="preserve"> </w:t>
      </w:r>
      <w:r w:rsidR="00992E39" w:rsidRPr="00992E39">
        <w:rPr>
          <w:lang w:val="ro-RO"/>
        </w:rPr>
        <w:t>si</w:t>
      </w:r>
      <w:r w:rsidR="00FB7507" w:rsidRPr="00992E39">
        <w:rPr>
          <w:lang w:val="ro-RO"/>
        </w:rPr>
        <w:t xml:space="preserve"> va procura pe cheltuiala sa </w:t>
      </w:r>
      <w:r w:rsidR="00992E39" w:rsidRPr="00992E39">
        <w:rPr>
          <w:lang w:val="ro-RO"/>
        </w:rPr>
        <w:t>stingătoarele</w:t>
      </w:r>
      <w:r w:rsidR="004D72BB" w:rsidRPr="00992E39">
        <w:rPr>
          <w:lang w:val="ro-RO"/>
        </w:rPr>
        <w:t xml:space="preserve"> de incendiu necesare ce v</w:t>
      </w:r>
      <w:r w:rsidR="00FB7507" w:rsidRPr="00992E39">
        <w:rPr>
          <w:lang w:val="ro-RO"/>
        </w:rPr>
        <w:t>or fi ver</w:t>
      </w:r>
      <w:r w:rsidR="004D72BB" w:rsidRPr="00992E39">
        <w:rPr>
          <w:lang w:val="ro-RO"/>
        </w:rPr>
        <w:t>i</w:t>
      </w:r>
      <w:r w:rsidR="00FB7507" w:rsidRPr="00992E39">
        <w:rPr>
          <w:lang w:val="ro-RO"/>
        </w:rPr>
        <w:t xml:space="preserve">ficate </w:t>
      </w:r>
      <w:r w:rsidR="004D72BB" w:rsidRPr="00992E39">
        <w:rPr>
          <w:lang w:val="ro-RO"/>
        </w:rPr>
        <w:t>si</w:t>
      </w:r>
      <w:r w:rsidR="00FB7507" w:rsidRPr="00992E39">
        <w:rPr>
          <w:lang w:val="ro-RO"/>
        </w:rPr>
        <w:t xml:space="preserve"> </w:t>
      </w:r>
      <w:r w:rsidR="00992E39" w:rsidRPr="00992E39">
        <w:rPr>
          <w:lang w:val="ro-RO"/>
        </w:rPr>
        <w:t>incarnate</w:t>
      </w:r>
      <w:r w:rsidR="00FB7507" w:rsidRPr="00992E39">
        <w:rPr>
          <w:lang w:val="ro-RO"/>
        </w:rPr>
        <w:t xml:space="preserve"> periodic. De asemenea locatarul </w:t>
      </w:r>
      <w:r w:rsidR="00992E39" w:rsidRPr="00992E39">
        <w:rPr>
          <w:lang w:val="ro-RO"/>
        </w:rPr>
        <w:t>si</w:t>
      </w:r>
      <w:r w:rsidR="00FB7507" w:rsidRPr="00992E39">
        <w:rPr>
          <w:lang w:val="ro-RO"/>
        </w:rPr>
        <w:t xml:space="preserve"> va procura si celelalte mijloace P.S.I. (accesorii pe</w:t>
      </w:r>
      <w:r w:rsidR="004D72BB" w:rsidRPr="00992E39">
        <w:rPr>
          <w:lang w:val="ro-RO"/>
        </w:rPr>
        <w:t xml:space="preserve">ntru dotarea </w:t>
      </w:r>
      <w:r w:rsidR="00992E39" w:rsidRPr="00992E39">
        <w:rPr>
          <w:lang w:val="ro-RO"/>
        </w:rPr>
        <w:t>hidranților</w:t>
      </w:r>
      <w:r w:rsidR="004D72BB" w:rsidRPr="00992E39">
        <w:rPr>
          <w:lang w:val="ro-RO"/>
        </w:rPr>
        <w:t>, dispoz</w:t>
      </w:r>
      <w:r w:rsidR="00FB7507" w:rsidRPr="00992E39">
        <w:rPr>
          <w:lang w:val="ro-RO"/>
        </w:rPr>
        <w:t>itive de semnalizare a incendiilor etc.) necesare.</w:t>
      </w:r>
    </w:p>
    <w:p w:rsidR="00FB7507" w:rsidRDefault="00FB7507" w:rsidP="00364400">
      <w:pPr>
        <w:pStyle w:val="ListParagraph"/>
        <w:ind w:left="1440"/>
        <w:jc w:val="both"/>
        <w:rPr>
          <w:lang w:val="ro-RO"/>
        </w:rPr>
      </w:pPr>
      <w:r w:rsidRPr="00992E39">
        <w:rPr>
          <w:lang w:val="ro-RO"/>
        </w:rPr>
        <w:t>Verificare</w:t>
      </w:r>
      <w:r w:rsidR="004D72BB" w:rsidRPr="00992E39">
        <w:rPr>
          <w:lang w:val="ro-RO"/>
        </w:rPr>
        <w:t>a</w:t>
      </w:r>
      <w:r w:rsidRPr="00992E39">
        <w:rPr>
          <w:lang w:val="ro-RO"/>
        </w:rPr>
        <w:t xml:space="preserve"> si </w:t>
      </w:r>
      <w:r w:rsidR="00992E39" w:rsidRPr="00992E39">
        <w:rPr>
          <w:lang w:val="ro-RO"/>
        </w:rPr>
        <w:t>întreținerea</w:t>
      </w:r>
      <w:r w:rsidRPr="00992E39">
        <w:rPr>
          <w:lang w:val="ro-RO"/>
        </w:rPr>
        <w:t xml:space="preserve"> </w:t>
      </w:r>
      <w:r w:rsidR="00992E39" w:rsidRPr="00992E39">
        <w:rPr>
          <w:lang w:val="ro-RO"/>
        </w:rPr>
        <w:t>mijloacelor</w:t>
      </w:r>
      <w:r w:rsidRPr="00992E39">
        <w:rPr>
          <w:lang w:val="ro-RO"/>
        </w:rPr>
        <w:t xml:space="preserve"> P.S.I. din </w:t>
      </w:r>
      <w:r w:rsidR="00992E39" w:rsidRPr="00992E39">
        <w:rPr>
          <w:lang w:val="ro-RO"/>
        </w:rPr>
        <w:t>spațiul</w:t>
      </w:r>
      <w:r w:rsidRPr="00992E39">
        <w:rPr>
          <w:lang w:val="ro-RO"/>
        </w:rPr>
        <w:t xml:space="preserve"> respectiv se va face pe cheltuiala locatarului.</w:t>
      </w:r>
      <w:r w:rsidR="004D72BB" w:rsidRPr="00992E39">
        <w:rPr>
          <w:lang w:val="ro-RO"/>
        </w:rPr>
        <w:t xml:space="preserve"> </w:t>
      </w:r>
      <w:r w:rsidRPr="00992E39">
        <w:rPr>
          <w:lang w:val="ro-RO"/>
        </w:rPr>
        <w:t xml:space="preserve">Locatarul </w:t>
      </w:r>
      <w:r w:rsidR="00992E39">
        <w:rPr>
          <w:lang w:val="ro-RO"/>
        </w:rPr>
        <w:t>îș</w:t>
      </w:r>
      <w:r w:rsidR="00992E39" w:rsidRPr="00992E39">
        <w:rPr>
          <w:lang w:val="ro-RO"/>
        </w:rPr>
        <w:t>i</w:t>
      </w:r>
      <w:r w:rsidRPr="00992E39">
        <w:rPr>
          <w:lang w:val="ro-RO"/>
        </w:rPr>
        <w:t xml:space="preserve"> va </w:t>
      </w:r>
      <w:r w:rsidR="00992E39" w:rsidRPr="00992E39">
        <w:rPr>
          <w:lang w:val="ro-RO"/>
        </w:rPr>
        <w:t>obține</w:t>
      </w:r>
      <w:r w:rsidRPr="00992E39">
        <w:rPr>
          <w:lang w:val="ro-RO"/>
        </w:rPr>
        <w:t xml:space="preserve">, inainte de inceprea </w:t>
      </w:r>
      <w:r w:rsidR="00992E39" w:rsidRPr="00992E39">
        <w:rPr>
          <w:lang w:val="ro-RO"/>
        </w:rPr>
        <w:t>activității</w:t>
      </w:r>
      <w:r w:rsidRPr="00992E39">
        <w:rPr>
          <w:lang w:val="ro-RO"/>
        </w:rPr>
        <w:t xml:space="preserve"> in </w:t>
      </w:r>
      <w:r w:rsidR="00992E39" w:rsidRPr="00992E39">
        <w:rPr>
          <w:lang w:val="ro-RO"/>
        </w:rPr>
        <w:t>spați</w:t>
      </w:r>
      <w:r w:rsidR="00B72F36">
        <w:rPr>
          <w:lang w:val="ro-RO"/>
        </w:rPr>
        <w:t>u</w:t>
      </w:r>
      <w:r w:rsidR="00992E39" w:rsidRPr="00992E39">
        <w:rPr>
          <w:lang w:val="ro-RO"/>
        </w:rPr>
        <w:t>l</w:t>
      </w:r>
      <w:r w:rsidRPr="00992E39">
        <w:rPr>
          <w:lang w:val="ro-RO"/>
        </w:rPr>
        <w:t xml:space="preserve"> pus la </w:t>
      </w:r>
      <w:r w:rsidR="00992E39" w:rsidRPr="00992E39">
        <w:rPr>
          <w:lang w:val="ro-RO"/>
        </w:rPr>
        <w:t>dispoziție</w:t>
      </w:r>
      <w:r w:rsidRPr="00992E39">
        <w:rPr>
          <w:lang w:val="ro-RO"/>
        </w:rPr>
        <w:t xml:space="preserve">, avizul, </w:t>
      </w:r>
      <w:r w:rsidR="00992E39" w:rsidRPr="00992E39">
        <w:rPr>
          <w:lang w:val="ro-RO"/>
        </w:rPr>
        <w:t>autorizația</w:t>
      </w:r>
      <w:r w:rsidRPr="00992E39">
        <w:rPr>
          <w:lang w:val="ro-RO"/>
        </w:rPr>
        <w:t>,</w:t>
      </w:r>
      <w:r w:rsidR="004D72BB" w:rsidRPr="00992E39">
        <w:rPr>
          <w:lang w:val="ro-RO"/>
        </w:rPr>
        <w:t xml:space="preserve"> sau punctu</w:t>
      </w:r>
      <w:r w:rsidRPr="00992E39">
        <w:rPr>
          <w:lang w:val="ro-RO"/>
        </w:rPr>
        <w:t xml:space="preserve">l de vedere P.S.I. de </w:t>
      </w:r>
      <w:r w:rsidR="004D72BB" w:rsidRPr="00992E39">
        <w:rPr>
          <w:lang w:val="ro-RO"/>
        </w:rPr>
        <w:t>la organe</w:t>
      </w:r>
      <w:r w:rsidRPr="00992E39">
        <w:rPr>
          <w:lang w:val="ro-RO"/>
        </w:rPr>
        <w:t>le de pompieri militar</w:t>
      </w:r>
      <w:r w:rsidR="004D72BB" w:rsidRPr="00992E39">
        <w:rPr>
          <w:lang w:val="ro-RO"/>
        </w:rPr>
        <w:t>i</w:t>
      </w:r>
      <w:r w:rsidRPr="00992E39">
        <w:rPr>
          <w:lang w:val="ro-RO"/>
        </w:rPr>
        <w:t>.</w:t>
      </w:r>
      <w:r w:rsidR="004D72BB" w:rsidRPr="00992E39">
        <w:rPr>
          <w:lang w:val="ro-RO"/>
        </w:rPr>
        <w:t xml:space="preserve"> </w:t>
      </w:r>
      <w:r w:rsidR="00992E39" w:rsidRPr="00992E39">
        <w:rPr>
          <w:lang w:val="ro-RO"/>
        </w:rPr>
        <w:t>Obținerea</w:t>
      </w:r>
      <w:r w:rsidR="00A45B67" w:rsidRPr="00992E39">
        <w:rPr>
          <w:lang w:val="ro-RO"/>
        </w:rPr>
        <w:t xml:space="preserve"> avizelor si/sau </w:t>
      </w:r>
      <w:r w:rsidR="00992E39" w:rsidRPr="00992E39">
        <w:rPr>
          <w:lang w:val="ro-RO"/>
        </w:rPr>
        <w:t>autorizațiilor</w:t>
      </w:r>
      <w:r w:rsidR="00A45B67" w:rsidRPr="00992E39">
        <w:rPr>
          <w:lang w:val="ro-RO"/>
        </w:rPr>
        <w:t xml:space="preserve"> P.S.I. necesare se va face pe cheltuiala locatarului.</w:t>
      </w:r>
      <w:r w:rsidR="004D72BB" w:rsidRPr="00992E39">
        <w:rPr>
          <w:lang w:val="ro-RO"/>
        </w:rPr>
        <w:t xml:space="preserve"> Locatarul</w:t>
      </w:r>
      <w:r w:rsidR="00A45B67" w:rsidRPr="00992E39">
        <w:rPr>
          <w:lang w:val="ro-RO"/>
        </w:rPr>
        <w:t xml:space="preserve"> va </w:t>
      </w:r>
      <w:r w:rsidR="00992E39" w:rsidRPr="00992E39">
        <w:rPr>
          <w:lang w:val="ro-RO"/>
        </w:rPr>
        <w:t>întocmi</w:t>
      </w:r>
      <w:r w:rsidR="00A45B67" w:rsidRPr="00992E39">
        <w:rPr>
          <w:lang w:val="ro-RO"/>
        </w:rPr>
        <w:t xml:space="preserve"> planul de evacuare si de organizare a primei </w:t>
      </w:r>
      <w:r w:rsidR="00992E39" w:rsidRPr="00992E39">
        <w:rPr>
          <w:lang w:val="ro-RO"/>
        </w:rPr>
        <w:t>intervenții</w:t>
      </w:r>
      <w:r w:rsidR="00A45B67" w:rsidRPr="00992E39">
        <w:rPr>
          <w:lang w:val="ro-RO"/>
        </w:rPr>
        <w:t xml:space="preserve"> </w:t>
      </w:r>
      <w:r w:rsidR="004D72BB" w:rsidRPr="00992E39">
        <w:rPr>
          <w:lang w:val="ro-RO"/>
        </w:rPr>
        <w:t>la</w:t>
      </w:r>
      <w:r w:rsidR="00A45B67" w:rsidRPr="00992E39">
        <w:rPr>
          <w:lang w:val="ro-RO"/>
        </w:rPr>
        <w:t xml:space="preserve"> locul de munca. Asigurarea </w:t>
      </w:r>
      <w:r w:rsidR="00992E39" w:rsidRPr="00992E39">
        <w:rPr>
          <w:lang w:val="ro-RO"/>
        </w:rPr>
        <w:t>intervenției</w:t>
      </w:r>
      <w:r w:rsidR="00A45B67" w:rsidRPr="00992E39">
        <w:rPr>
          <w:lang w:val="ro-RO"/>
        </w:rPr>
        <w:t xml:space="preserve"> in caz de incendiu se va face de </w:t>
      </w:r>
      <w:r w:rsidR="00992E39" w:rsidRPr="00992E39">
        <w:rPr>
          <w:lang w:val="ro-RO"/>
        </w:rPr>
        <w:t>către</w:t>
      </w:r>
      <w:r w:rsidR="00A45B67" w:rsidRPr="00992E39">
        <w:rPr>
          <w:lang w:val="ro-RO"/>
        </w:rPr>
        <w:t xml:space="preserve"> p</w:t>
      </w:r>
      <w:r w:rsidR="004D72BB" w:rsidRPr="00992E39">
        <w:rPr>
          <w:lang w:val="ro-RO"/>
        </w:rPr>
        <w:t>ersonalul locatarului existent la</w:t>
      </w:r>
      <w:r w:rsidR="00A45B67" w:rsidRPr="00992E39">
        <w:rPr>
          <w:lang w:val="ro-RO"/>
        </w:rPr>
        <w:t xml:space="preserve"> locul de munca. Locatarul va purta </w:t>
      </w:r>
      <w:r w:rsidR="00992E39" w:rsidRPr="00992E39">
        <w:rPr>
          <w:lang w:val="ro-RO"/>
        </w:rPr>
        <w:t>integral</w:t>
      </w:r>
      <w:r w:rsidR="00A45B67" w:rsidRPr="00992E39">
        <w:rPr>
          <w:lang w:val="ro-RO"/>
        </w:rPr>
        <w:t xml:space="preserve"> </w:t>
      </w:r>
      <w:r w:rsidR="00992E39" w:rsidRPr="00992E39">
        <w:rPr>
          <w:lang w:val="ro-RO"/>
        </w:rPr>
        <w:t>răspunderea</w:t>
      </w:r>
      <w:r w:rsidR="00A45B67" w:rsidRPr="00992E39">
        <w:rPr>
          <w:lang w:val="ro-RO"/>
        </w:rPr>
        <w:t xml:space="preserve"> in cazul unor </w:t>
      </w:r>
      <w:r w:rsidR="00992E39" w:rsidRPr="00992E39">
        <w:rPr>
          <w:lang w:val="ro-RO"/>
        </w:rPr>
        <w:t>eventuale</w:t>
      </w:r>
      <w:r w:rsidR="00A45B67" w:rsidRPr="00992E39">
        <w:rPr>
          <w:lang w:val="ro-RO"/>
        </w:rPr>
        <w:t xml:space="preserve"> incendii produse in </w:t>
      </w:r>
      <w:r w:rsidR="00992E39" w:rsidRPr="00992E39">
        <w:rPr>
          <w:lang w:val="ro-RO"/>
        </w:rPr>
        <w:t>spațiul</w:t>
      </w:r>
      <w:r w:rsidR="00A45B67" w:rsidRPr="00992E39">
        <w:rPr>
          <w:lang w:val="ro-RO"/>
        </w:rPr>
        <w:t xml:space="preserve"> </w:t>
      </w:r>
      <w:r w:rsidR="00992E39" w:rsidRPr="00992E39">
        <w:rPr>
          <w:lang w:val="ro-RO"/>
        </w:rPr>
        <w:t>respectiv</w:t>
      </w:r>
      <w:r w:rsidR="00A45B67" w:rsidRPr="00992E39">
        <w:rPr>
          <w:lang w:val="ro-RO"/>
        </w:rPr>
        <w:t xml:space="preserve"> sau a altor evenimente ce pot conduce la pro</w:t>
      </w:r>
      <w:r w:rsidR="004D72BB" w:rsidRPr="00992E39">
        <w:rPr>
          <w:lang w:val="ro-RO"/>
        </w:rPr>
        <w:t>du</w:t>
      </w:r>
      <w:r w:rsidR="00A45B67" w:rsidRPr="00992E39">
        <w:rPr>
          <w:lang w:val="ro-RO"/>
        </w:rPr>
        <w:t>cere</w:t>
      </w:r>
      <w:r w:rsidR="004D72BB" w:rsidRPr="00992E39">
        <w:rPr>
          <w:lang w:val="ro-RO"/>
        </w:rPr>
        <w:t>a</w:t>
      </w:r>
      <w:r w:rsidR="00A45B67" w:rsidRPr="00992E39">
        <w:rPr>
          <w:lang w:val="ro-RO"/>
        </w:rPr>
        <w:t xml:space="preserve"> de pagube sau alte prejudicii Muzeului National </w:t>
      </w:r>
      <w:r w:rsidR="00DB39B8" w:rsidRPr="00992E39">
        <w:rPr>
          <w:lang w:val="ro-RO"/>
        </w:rPr>
        <w:t xml:space="preserve">al Taranului </w:t>
      </w:r>
      <w:r w:rsidR="00741BBB" w:rsidRPr="00992E39">
        <w:rPr>
          <w:lang w:val="ro-RO"/>
        </w:rPr>
        <w:t>Roman.</w:t>
      </w:r>
    </w:p>
    <w:p w:rsidR="00A06F51" w:rsidRPr="00A06F51" w:rsidRDefault="00A06F51" w:rsidP="00A06F51">
      <w:pPr>
        <w:pStyle w:val="ListParagraph"/>
        <w:numPr>
          <w:ilvl w:val="0"/>
          <w:numId w:val="2"/>
        </w:numPr>
        <w:jc w:val="both"/>
        <w:rPr>
          <w:lang w:val="ro-RO"/>
        </w:rPr>
      </w:pPr>
      <w:r>
        <w:rPr>
          <w:lang w:val="ro-RO"/>
        </w:rPr>
        <w:lastRenderedPageBreak/>
        <w:t>Locatarul are obligatia sa execute la timp si in bune conditii lucrarile de intretinere si reparatii normale care ii incumba, in vederea mentinerii spatiului inchiriat in starea in care l-a primit in momentul incheierii contractului.</w:t>
      </w:r>
    </w:p>
    <w:p w:rsidR="00741BBB" w:rsidRDefault="00306D6F" w:rsidP="00364400">
      <w:pPr>
        <w:pStyle w:val="ListParagraph"/>
        <w:numPr>
          <w:ilvl w:val="0"/>
          <w:numId w:val="2"/>
        </w:numPr>
        <w:jc w:val="both"/>
        <w:rPr>
          <w:lang w:val="ro-RO"/>
        </w:rPr>
      </w:pPr>
      <w:r>
        <w:rPr>
          <w:lang w:val="ro-RO"/>
        </w:rPr>
        <w:t xml:space="preserve">Sa nu perturbe prin activitatea sa (inclusiv aprovizionarea) </w:t>
      </w:r>
      <w:r w:rsidR="00B72F36">
        <w:rPr>
          <w:lang w:val="ro-RO"/>
        </w:rPr>
        <w:t>activitatea institutiei.</w:t>
      </w:r>
    </w:p>
    <w:p w:rsidR="00A06F51" w:rsidRPr="00992E39" w:rsidRDefault="00A06F51" w:rsidP="00364400">
      <w:pPr>
        <w:pStyle w:val="ListParagraph"/>
        <w:numPr>
          <w:ilvl w:val="0"/>
          <w:numId w:val="2"/>
        </w:numPr>
        <w:jc w:val="both"/>
        <w:rPr>
          <w:lang w:val="ro-RO"/>
        </w:rPr>
      </w:pPr>
      <w:r>
        <w:rPr>
          <w:lang w:val="ro-RO"/>
        </w:rPr>
        <w:t>Sa permita accesul reprezentantilor desemnati ai locatorului in incinta in vederea controlarii modului in care este utilizat spatiul, a starii acestuia, a verificarilor pe linie de PSI, SSM si al inventarului complet al spatiilor, ori de cate ori acest lucru se impune</w:t>
      </w:r>
      <w:r w:rsidR="00306D6F">
        <w:rPr>
          <w:lang w:val="ro-RO"/>
        </w:rPr>
        <w:t>.</w:t>
      </w:r>
    </w:p>
    <w:p w:rsidR="00A06F51" w:rsidRPr="00A06F51" w:rsidRDefault="00741BBB" w:rsidP="00A06F51">
      <w:pPr>
        <w:pStyle w:val="ListParagraph"/>
        <w:numPr>
          <w:ilvl w:val="0"/>
          <w:numId w:val="2"/>
        </w:numPr>
        <w:jc w:val="both"/>
        <w:rPr>
          <w:lang w:val="ro-RO"/>
        </w:rPr>
      </w:pPr>
      <w:r w:rsidRPr="00992E39">
        <w:rPr>
          <w:lang w:val="ro-RO"/>
        </w:rPr>
        <w:t>Sa nu comercializeze si</w:t>
      </w:r>
      <w:r w:rsidR="00DB39B8" w:rsidRPr="00992E39">
        <w:rPr>
          <w:lang w:val="ro-RO"/>
        </w:rPr>
        <w:t xml:space="preserve"> </w:t>
      </w:r>
      <w:r w:rsidRPr="00992E39">
        <w:rPr>
          <w:lang w:val="ro-RO"/>
        </w:rPr>
        <w:t xml:space="preserve">sa </w:t>
      </w:r>
      <w:r w:rsidR="00992E39" w:rsidRPr="00992E39">
        <w:rPr>
          <w:lang w:val="ro-RO"/>
        </w:rPr>
        <w:t>expună</w:t>
      </w:r>
      <w:r w:rsidRPr="00992E39">
        <w:rPr>
          <w:lang w:val="ro-RO"/>
        </w:rPr>
        <w:t xml:space="preserve"> spre </w:t>
      </w:r>
      <w:r w:rsidR="00992E39" w:rsidRPr="00992E39">
        <w:rPr>
          <w:lang w:val="ro-RO"/>
        </w:rPr>
        <w:t>vânzare</w:t>
      </w:r>
      <w:r w:rsidRPr="00992E39">
        <w:rPr>
          <w:lang w:val="ro-RO"/>
        </w:rPr>
        <w:t xml:space="preserve"> mat</w:t>
      </w:r>
      <w:r w:rsidR="00992E39">
        <w:rPr>
          <w:lang w:val="ro-RO"/>
        </w:rPr>
        <w:t>e</w:t>
      </w:r>
      <w:r w:rsidRPr="00992E39">
        <w:rPr>
          <w:lang w:val="ro-RO"/>
        </w:rPr>
        <w:t xml:space="preserve">riale care contravin imaginii si bunei </w:t>
      </w:r>
      <w:r w:rsidR="00992E39" w:rsidRPr="00992E39">
        <w:rPr>
          <w:lang w:val="ro-RO"/>
        </w:rPr>
        <w:t>reputații</w:t>
      </w:r>
      <w:r w:rsidRPr="00992E39">
        <w:rPr>
          <w:lang w:val="ro-RO"/>
        </w:rPr>
        <w:t xml:space="preserve"> a Muzeului.</w:t>
      </w:r>
      <w:r w:rsidR="00A06F51">
        <w:rPr>
          <w:lang w:val="ro-RO"/>
        </w:rPr>
        <w:t xml:space="preserve"> Pentru activitatea de restaurant, oferta gastronomica va avea in mod obligatoriu specific romanesc. Nici un fel de prepar</w:t>
      </w:r>
      <w:r w:rsidR="00306D6F">
        <w:rPr>
          <w:lang w:val="ro-RO"/>
        </w:rPr>
        <w:t>at nu se va putea realiza la foc</w:t>
      </w:r>
      <w:r w:rsidR="00A06F51">
        <w:rPr>
          <w:lang w:val="ro-RO"/>
        </w:rPr>
        <w:t xml:space="preserve"> deschis. Pot fi comercializate si preparate din bucataria internationala, ponderea acestora nedepasind 20% din numarul total de preparate.</w:t>
      </w:r>
    </w:p>
    <w:p w:rsidR="00741BBB" w:rsidRPr="00992E39" w:rsidRDefault="00741BBB" w:rsidP="00364400">
      <w:pPr>
        <w:pStyle w:val="ListParagraph"/>
        <w:numPr>
          <w:ilvl w:val="0"/>
          <w:numId w:val="2"/>
        </w:numPr>
        <w:jc w:val="both"/>
        <w:rPr>
          <w:lang w:val="ro-RO"/>
        </w:rPr>
      </w:pPr>
      <w:r w:rsidRPr="00992E39">
        <w:rPr>
          <w:lang w:val="ro-RO"/>
        </w:rPr>
        <w:t xml:space="preserve">Sa se </w:t>
      </w:r>
      <w:r w:rsidR="00992E39" w:rsidRPr="00992E39">
        <w:rPr>
          <w:lang w:val="ro-RO"/>
        </w:rPr>
        <w:t>abțină</w:t>
      </w:r>
      <w:r w:rsidRPr="00992E39">
        <w:rPr>
          <w:lang w:val="ro-RO"/>
        </w:rPr>
        <w:t xml:space="preserve"> de la orice activitate care tulb</w:t>
      </w:r>
      <w:r w:rsidR="00992E39">
        <w:rPr>
          <w:lang w:val="ro-RO"/>
        </w:rPr>
        <w:t>u</w:t>
      </w:r>
      <w:r w:rsidRPr="00992E39">
        <w:rPr>
          <w:lang w:val="ro-RO"/>
        </w:rPr>
        <w:t xml:space="preserve">ra sau </w:t>
      </w:r>
      <w:r w:rsidR="00992E39" w:rsidRPr="00992E39">
        <w:rPr>
          <w:lang w:val="ro-RO"/>
        </w:rPr>
        <w:t>limitează</w:t>
      </w:r>
      <w:r w:rsidRPr="00992E39">
        <w:rPr>
          <w:lang w:val="ro-RO"/>
        </w:rPr>
        <w:t xml:space="preserve"> buna utlizare a spatiilor muzeului.</w:t>
      </w:r>
    </w:p>
    <w:p w:rsidR="00DB39B8" w:rsidRDefault="00741BBB" w:rsidP="00DB39B8">
      <w:pPr>
        <w:pStyle w:val="ListParagraph"/>
        <w:numPr>
          <w:ilvl w:val="0"/>
          <w:numId w:val="2"/>
        </w:numPr>
        <w:jc w:val="both"/>
        <w:rPr>
          <w:lang w:val="ro-RO"/>
        </w:rPr>
      </w:pPr>
      <w:r w:rsidRPr="00992E39">
        <w:rPr>
          <w:lang w:val="ro-RO"/>
        </w:rPr>
        <w:t>La expirarea sau rezilierea con</w:t>
      </w:r>
      <w:r w:rsidR="00DB39B8" w:rsidRPr="00992E39">
        <w:rPr>
          <w:lang w:val="ro-RO"/>
        </w:rPr>
        <w:t>t</w:t>
      </w:r>
      <w:r w:rsidRPr="00992E39">
        <w:rPr>
          <w:lang w:val="ro-RO"/>
        </w:rPr>
        <w:t>ract</w:t>
      </w:r>
      <w:r w:rsidR="00DB39B8" w:rsidRPr="00992E39">
        <w:rPr>
          <w:lang w:val="ro-RO"/>
        </w:rPr>
        <w:t>ului sa restituie spatiu</w:t>
      </w:r>
      <w:r w:rsidRPr="00992E39">
        <w:rPr>
          <w:lang w:val="ro-RO"/>
        </w:rPr>
        <w:t>l inchiriat in bune conditii</w:t>
      </w:r>
      <w:r w:rsidR="00DB39B8" w:rsidRPr="00992E39">
        <w:rPr>
          <w:lang w:val="ro-RO"/>
        </w:rPr>
        <w:t xml:space="preserve">, </w:t>
      </w:r>
      <w:r w:rsidR="00992E39" w:rsidRPr="00992E39">
        <w:rPr>
          <w:lang w:val="ro-RO"/>
        </w:rPr>
        <w:t>aceleași</w:t>
      </w:r>
      <w:r w:rsidR="00DB39B8" w:rsidRPr="00992E39">
        <w:rPr>
          <w:lang w:val="ro-RO"/>
        </w:rPr>
        <w:t xml:space="preserve"> in care a fost preluat. I</w:t>
      </w:r>
      <w:r w:rsidRPr="00992E39">
        <w:rPr>
          <w:lang w:val="ro-RO"/>
        </w:rPr>
        <w:t xml:space="preserve">n </w:t>
      </w:r>
      <w:r w:rsidR="00992E39" w:rsidRPr="00992E39">
        <w:rPr>
          <w:lang w:val="ro-RO"/>
        </w:rPr>
        <w:t>situația</w:t>
      </w:r>
      <w:r w:rsidRPr="00992E39">
        <w:rPr>
          <w:lang w:val="ro-RO"/>
        </w:rPr>
        <w:t xml:space="preserve"> </w:t>
      </w:r>
      <w:r w:rsidR="00DB39B8" w:rsidRPr="00992E39">
        <w:rPr>
          <w:lang w:val="ro-RO"/>
        </w:rPr>
        <w:t xml:space="preserve">eventualelor semne </w:t>
      </w:r>
      <w:r w:rsidRPr="00992E39">
        <w:rPr>
          <w:lang w:val="ro-RO"/>
        </w:rPr>
        <w:t>de degradare</w:t>
      </w:r>
      <w:r w:rsidR="00DB39B8" w:rsidRPr="00992E39">
        <w:rPr>
          <w:lang w:val="ro-RO"/>
        </w:rPr>
        <w:t xml:space="preserve"> locatarul </w:t>
      </w:r>
      <w:r w:rsidRPr="00992E39">
        <w:rPr>
          <w:lang w:val="ro-RO"/>
        </w:rPr>
        <w:t xml:space="preserve">va </w:t>
      </w:r>
      <w:r w:rsidR="00992E39" w:rsidRPr="00992E39">
        <w:rPr>
          <w:lang w:val="ro-RO"/>
        </w:rPr>
        <w:t>răspunde</w:t>
      </w:r>
      <w:r w:rsidRPr="00992E39">
        <w:rPr>
          <w:lang w:val="ro-RO"/>
        </w:rPr>
        <w:t xml:space="preserve"> din punct de vedere civil cu suma aferenta remedierii stric</w:t>
      </w:r>
      <w:r w:rsidR="00992E39">
        <w:rPr>
          <w:lang w:val="ro-RO"/>
        </w:rPr>
        <w:t>ă</w:t>
      </w:r>
      <w:r w:rsidR="00E0266C">
        <w:rPr>
          <w:lang w:val="ro-RO"/>
        </w:rPr>
        <w:t>ciunior, aceasta putand fi retinuta din garantia depusa.</w:t>
      </w:r>
    </w:p>
    <w:p w:rsidR="00A06F51" w:rsidRPr="00992E39" w:rsidRDefault="00A06F51" w:rsidP="00DB39B8">
      <w:pPr>
        <w:pStyle w:val="ListParagraph"/>
        <w:numPr>
          <w:ilvl w:val="0"/>
          <w:numId w:val="2"/>
        </w:numPr>
        <w:jc w:val="both"/>
        <w:rPr>
          <w:lang w:val="ro-RO"/>
        </w:rPr>
      </w:pPr>
      <w:r>
        <w:rPr>
          <w:lang w:val="ro-RO"/>
        </w:rPr>
        <w:t>Sa elibereze spatiul inchiriat in termen de 15 zile de la incetarea contractului; dupa acest termen locatorul este in drept sa sigileze spatiul si sa depoziteze bunurile</w:t>
      </w:r>
      <w:r w:rsidR="00306D6F">
        <w:rPr>
          <w:lang w:val="ro-RO"/>
        </w:rPr>
        <w:t>.</w:t>
      </w:r>
    </w:p>
    <w:p w:rsidR="00DB39B8" w:rsidRPr="00992E39" w:rsidRDefault="00DB39B8" w:rsidP="00DB39B8">
      <w:pPr>
        <w:pStyle w:val="ListParagraph"/>
        <w:ind w:left="1440"/>
        <w:jc w:val="both"/>
        <w:rPr>
          <w:lang w:val="ro-RO"/>
        </w:rPr>
      </w:pPr>
    </w:p>
    <w:p w:rsidR="00741BBB" w:rsidRPr="00992E39" w:rsidRDefault="00741BBB" w:rsidP="00DB39B8">
      <w:pPr>
        <w:pStyle w:val="ListParagraph"/>
        <w:numPr>
          <w:ilvl w:val="0"/>
          <w:numId w:val="1"/>
        </w:numPr>
        <w:ind w:left="720" w:hanging="360"/>
        <w:rPr>
          <w:b/>
          <w:lang w:val="ro-RO"/>
        </w:rPr>
      </w:pPr>
      <w:r w:rsidRPr="00992E39">
        <w:rPr>
          <w:b/>
          <w:lang w:val="ro-RO"/>
        </w:rPr>
        <w:t>SUBINCHIRIEREA SI CESIUNEA</w:t>
      </w:r>
    </w:p>
    <w:p w:rsidR="00741BBB" w:rsidRPr="00992E39" w:rsidRDefault="002C6966" w:rsidP="00DB39B8">
      <w:pPr>
        <w:pStyle w:val="ListParagraph"/>
        <w:ind w:left="1080"/>
        <w:jc w:val="both"/>
        <w:rPr>
          <w:lang w:val="ro-RO"/>
        </w:rPr>
      </w:pPr>
      <w:r>
        <w:rPr>
          <w:lang w:val="ro-RO"/>
        </w:rPr>
        <w:t>Art. 21</w:t>
      </w:r>
      <w:r w:rsidR="00741BBB" w:rsidRPr="00992E39">
        <w:rPr>
          <w:lang w:val="ro-RO"/>
        </w:rPr>
        <w:t xml:space="preserve"> – Sunt interzise subinchirierea, cedarea sau cesiunea in totalitate sau in parte de catre locatar</w:t>
      </w:r>
      <w:r w:rsidR="00DB39B8" w:rsidRPr="00992E39">
        <w:rPr>
          <w:lang w:val="ro-RO"/>
        </w:rPr>
        <w:t xml:space="preserve"> </w:t>
      </w:r>
      <w:r w:rsidR="00741BBB" w:rsidRPr="00992E39">
        <w:rPr>
          <w:lang w:val="ro-RO"/>
        </w:rPr>
        <w:t>a spatiului inchiriat a</w:t>
      </w:r>
      <w:r w:rsidR="00DB39B8" w:rsidRPr="00992E39">
        <w:rPr>
          <w:lang w:val="ro-RO"/>
        </w:rPr>
        <w:t>l</w:t>
      </w:r>
      <w:r w:rsidR="00741BBB" w:rsidRPr="00992E39">
        <w:rPr>
          <w:lang w:val="ro-RO"/>
        </w:rPr>
        <w:t>tor persoa</w:t>
      </w:r>
      <w:r w:rsidR="00DB39B8" w:rsidRPr="00992E39">
        <w:rPr>
          <w:lang w:val="ro-RO"/>
        </w:rPr>
        <w:t>n</w:t>
      </w:r>
      <w:r w:rsidR="00741BBB" w:rsidRPr="00992E39">
        <w:rPr>
          <w:lang w:val="ro-RO"/>
        </w:rPr>
        <w:t>e.</w:t>
      </w:r>
    </w:p>
    <w:p w:rsidR="00DB39B8" w:rsidRPr="00992E39" w:rsidRDefault="00DB39B8" w:rsidP="00DB39B8">
      <w:pPr>
        <w:pStyle w:val="ListParagraph"/>
        <w:ind w:left="1080"/>
        <w:jc w:val="both"/>
        <w:rPr>
          <w:lang w:val="ro-RO"/>
        </w:rPr>
      </w:pPr>
    </w:p>
    <w:p w:rsidR="00741BBB" w:rsidRPr="00992E39" w:rsidRDefault="00741BBB" w:rsidP="002C6966">
      <w:pPr>
        <w:pStyle w:val="ListParagraph"/>
        <w:numPr>
          <w:ilvl w:val="0"/>
          <w:numId w:val="1"/>
        </w:numPr>
        <w:tabs>
          <w:tab w:val="left" w:pos="810"/>
          <w:tab w:val="left" w:pos="1440"/>
        </w:tabs>
        <w:ind w:left="720" w:hanging="360"/>
        <w:rPr>
          <w:b/>
          <w:lang w:val="ro-RO"/>
        </w:rPr>
      </w:pPr>
      <w:r w:rsidRPr="00992E39">
        <w:rPr>
          <w:b/>
          <w:lang w:val="ro-RO"/>
        </w:rPr>
        <w:t>SUSPENDAREA CONTRACTULUI</w:t>
      </w:r>
    </w:p>
    <w:p w:rsidR="00741BBB" w:rsidRPr="00992E39" w:rsidRDefault="002C6966" w:rsidP="00DB39B8">
      <w:pPr>
        <w:pStyle w:val="ListParagraph"/>
        <w:ind w:left="1080"/>
        <w:jc w:val="both"/>
        <w:rPr>
          <w:lang w:val="ro-RO"/>
        </w:rPr>
      </w:pPr>
      <w:r>
        <w:rPr>
          <w:lang w:val="ro-RO"/>
        </w:rPr>
        <w:t>Art. 22</w:t>
      </w:r>
      <w:r w:rsidR="00741BBB" w:rsidRPr="00992E39">
        <w:rPr>
          <w:lang w:val="ro-RO"/>
        </w:rPr>
        <w:t xml:space="preserve"> – Locatarul va solicita suspendarea contractului doar prin intelegerea partilor,</w:t>
      </w:r>
      <w:r w:rsidR="0058788D" w:rsidRPr="00992E39">
        <w:rPr>
          <w:lang w:val="ro-RO"/>
        </w:rPr>
        <w:t xml:space="preserve"> </w:t>
      </w:r>
      <w:r w:rsidR="00741BBB" w:rsidRPr="00992E39">
        <w:rPr>
          <w:lang w:val="ro-RO"/>
        </w:rPr>
        <w:t>pentru o perioada de maxim 30 de zile calendaristice.</w:t>
      </w:r>
    </w:p>
    <w:p w:rsidR="00741BBB" w:rsidRPr="00992E39" w:rsidRDefault="00741BBB" w:rsidP="00DB39B8">
      <w:pPr>
        <w:pStyle w:val="ListParagraph"/>
        <w:ind w:left="1080"/>
        <w:jc w:val="both"/>
        <w:rPr>
          <w:lang w:val="ro-RO"/>
        </w:rPr>
      </w:pPr>
      <w:r w:rsidRPr="00992E39">
        <w:rPr>
          <w:lang w:val="ro-RO"/>
        </w:rPr>
        <w:t xml:space="preserve">Suspendarea </w:t>
      </w:r>
      <w:r w:rsidR="00992E39" w:rsidRPr="00992E39">
        <w:rPr>
          <w:lang w:val="ro-RO"/>
        </w:rPr>
        <w:t>si</w:t>
      </w:r>
      <w:r w:rsidRPr="00992E39">
        <w:rPr>
          <w:lang w:val="ro-RO"/>
        </w:rPr>
        <w:t xml:space="preserve"> </w:t>
      </w:r>
      <w:r w:rsidR="0058788D" w:rsidRPr="00992E39">
        <w:rPr>
          <w:lang w:val="ro-RO"/>
        </w:rPr>
        <w:t>poate produce efectele exclusiv</w:t>
      </w:r>
      <w:r w:rsidRPr="00992E39">
        <w:rPr>
          <w:lang w:val="ro-RO"/>
        </w:rPr>
        <w:t xml:space="preserve"> in </w:t>
      </w:r>
      <w:r w:rsidR="00992E39" w:rsidRPr="00992E39">
        <w:rPr>
          <w:lang w:val="ro-RO"/>
        </w:rPr>
        <w:t>condițiile</w:t>
      </w:r>
      <w:r w:rsidRPr="00992E39">
        <w:rPr>
          <w:lang w:val="ro-RO"/>
        </w:rPr>
        <w:t xml:space="preserve"> in care cererea a fost</w:t>
      </w:r>
      <w:r w:rsidR="0058788D" w:rsidRPr="00992E39">
        <w:rPr>
          <w:lang w:val="ro-RO"/>
        </w:rPr>
        <w:t xml:space="preserve"> </w:t>
      </w:r>
      <w:r w:rsidRPr="00992E39">
        <w:rPr>
          <w:lang w:val="ro-RO"/>
        </w:rPr>
        <w:t>aprobata de locatar.</w:t>
      </w:r>
    </w:p>
    <w:p w:rsidR="0058788D" w:rsidRPr="00992E39" w:rsidRDefault="0058788D" w:rsidP="00DB39B8">
      <w:pPr>
        <w:pStyle w:val="ListParagraph"/>
        <w:ind w:left="1080"/>
        <w:jc w:val="both"/>
        <w:rPr>
          <w:lang w:val="ro-RO"/>
        </w:rPr>
      </w:pPr>
    </w:p>
    <w:p w:rsidR="00741BBB" w:rsidRPr="00992E39" w:rsidRDefault="00741BBB" w:rsidP="0058788D">
      <w:pPr>
        <w:pStyle w:val="ListParagraph"/>
        <w:numPr>
          <w:ilvl w:val="0"/>
          <w:numId w:val="1"/>
        </w:numPr>
        <w:ind w:left="810" w:hanging="450"/>
        <w:rPr>
          <w:b/>
          <w:lang w:val="ro-RO"/>
        </w:rPr>
      </w:pPr>
      <w:r w:rsidRPr="00992E39">
        <w:rPr>
          <w:b/>
          <w:lang w:val="ro-RO"/>
        </w:rPr>
        <w:t>INCETARE</w:t>
      </w:r>
      <w:r w:rsidR="0058788D" w:rsidRPr="00992E39">
        <w:rPr>
          <w:b/>
          <w:lang w:val="ro-RO"/>
        </w:rPr>
        <w:t>A</w:t>
      </w:r>
      <w:r w:rsidRPr="00992E39">
        <w:rPr>
          <w:b/>
          <w:lang w:val="ro-RO"/>
        </w:rPr>
        <w:t xml:space="preserve"> CONTRACTULUI</w:t>
      </w:r>
    </w:p>
    <w:p w:rsidR="00741BBB" w:rsidRPr="00992E39" w:rsidRDefault="002C6966" w:rsidP="0058788D">
      <w:pPr>
        <w:pStyle w:val="ListParagraph"/>
        <w:ind w:left="1080"/>
        <w:jc w:val="both"/>
        <w:rPr>
          <w:lang w:val="ro-RO"/>
        </w:rPr>
      </w:pPr>
      <w:r>
        <w:rPr>
          <w:lang w:val="ro-RO"/>
        </w:rPr>
        <w:t>Art. 23</w:t>
      </w:r>
      <w:r w:rsidR="00B64F11" w:rsidRPr="00992E39">
        <w:rPr>
          <w:lang w:val="ro-RO"/>
        </w:rPr>
        <w:t xml:space="preserve"> – Raporturile de </w:t>
      </w:r>
      <w:r w:rsidR="00992E39" w:rsidRPr="00992E39">
        <w:rPr>
          <w:lang w:val="ro-RO"/>
        </w:rPr>
        <w:t>locațiune</w:t>
      </w:r>
      <w:r w:rsidR="00B64F11" w:rsidRPr="00992E39">
        <w:rPr>
          <w:lang w:val="ro-RO"/>
        </w:rPr>
        <w:t xml:space="preserve"> intre </w:t>
      </w:r>
      <w:r w:rsidR="00992E39" w:rsidRPr="00992E39">
        <w:rPr>
          <w:lang w:val="ro-RO"/>
        </w:rPr>
        <w:t>parți</w:t>
      </w:r>
      <w:r w:rsidR="00B64F11" w:rsidRPr="00992E39">
        <w:rPr>
          <w:lang w:val="ro-RO"/>
        </w:rPr>
        <w:t xml:space="preserve"> </w:t>
      </w:r>
      <w:r w:rsidR="00992E39" w:rsidRPr="00992E39">
        <w:rPr>
          <w:lang w:val="ro-RO"/>
        </w:rPr>
        <w:t>încetează</w:t>
      </w:r>
      <w:r w:rsidR="00B64F11" w:rsidRPr="00992E39">
        <w:rPr>
          <w:lang w:val="ro-RO"/>
        </w:rPr>
        <w:t xml:space="preserve"> in </w:t>
      </w:r>
      <w:r w:rsidR="00992E39" w:rsidRPr="00992E39">
        <w:rPr>
          <w:lang w:val="ro-RO"/>
        </w:rPr>
        <w:t>următoarele</w:t>
      </w:r>
      <w:r w:rsidR="00B64F11" w:rsidRPr="00992E39">
        <w:rPr>
          <w:lang w:val="ro-RO"/>
        </w:rPr>
        <w:t xml:space="preserve"> conditii:</w:t>
      </w:r>
    </w:p>
    <w:p w:rsidR="00B64F11" w:rsidRPr="00992E39" w:rsidRDefault="004176BA" w:rsidP="0058788D">
      <w:pPr>
        <w:pStyle w:val="ListParagraph"/>
        <w:numPr>
          <w:ilvl w:val="0"/>
          <w:numId w:val="3"/>
        </w:numPr>
        <w:jc w:val="both"/>
        <w:rPr>
          <w:lang w:val="ro-RO"/>
        </w:rPr>
      </w:pPr>
      <w:r w:rsidRPr="00992E39">
        <w:rPr>
          <w:lang w:val="ro-RO"/>
        </w:rPr>
        <w:t xml:space="preserve">La expirarea duratei contractului, in cazul in care nu a fost </w:t>
      </w:r>
      <w:r w:rsidR="00992E39" w:rsidRPr="00992E39">
        <w:rPr>
          <w:lang w:val="ro-RO"/>
        </w:rPr>
        <w:t>reînnoit</w:t>
      </w:r>
      <w:r w:rsidRPr="00992E39">
        <w:rPr>
          <w:lang w:val="ro-RO"/>
        </w:rPr>
        <w:t>.</w:t>
      </w:r>
    </w:p>
    <w:p w:rsidR="004176BA" w:rsidRPr="00992E39" w:rsidRDefault="004176BA" w:rsidP="0058788D">
      <w:pPr>
        <w:pStyle w:val="ListParagraph"/>
        <w:numPr>
          <w:ilvl w:val="0"/>
          <w:numId w:val="3"/>
        </w:numPr>
        <w:jc w:val="both"/>
        <w:rPr>
          <w:lang w:val="ro-RO"/>
        </w:rPr>
      </w:pPr>
      <w:r w:rsidRPr="00992E39">
        <w:rPr>
          <w:lang w:val="ro-RO"/>
        </w:rPr>
        <w:t xml:space="preserve">In cazul </w:t>
      </w:r>
      <w:r w:rsidR="00992E39" w:rsidRPr="00992E39">
        <w:rPr>
          <w:lang w:val="ro-RO"/>
        </w:rPr>
        <w:t>dizolvării</w:t>
      </w:r>
      <w:r w:rsidRPr="00992E39">
        <w:rPr>
          <w:lang w:val="ro-RO"/>
        </w:rPr>
        <w:t xml:space="preserve"> </w:t>
      </w:r>
      <w:r w:rsidR="00992E39" w:rsidRPr="00992E39">
        <w:rPr>
          <w:lang w:val="ro-RO"/>
        </w:rPr>
        <w:t>societarii</w:t>
      </w:r>
      <w:r w:rsidR="00E0266C">
        <w:rPr>
          <w:lang w:val="ro-RO"/>
        </w:rPr>
        <w:t xml:space="preserve"> comerciale, a deschiderii procedurii de insolventa sau de reorganizare judiciara.</w:t>
      </w:r>
    </w:p>
    <w:p w:rsidR="00B204B8" w:rsidRDefault="004176BA" w:rsidP="0058788D">
      <w:pPr>
        <w:pStyle w:val="ListParagraph"/>
        <w:numPr>
          <w:ilvl w:val="0"/>
          <w:numId w:val="3"/>
        </w:numPr>
        <w:jc w:val="both"/>
        <w:rPr>
          <w:lang w:val="ro-RO"/>
        </w:rPr>
      </w:pPr>
      <w:r w:rsidRPr="00992E39">
        <w:rPr>
          <w:lang w:val="ro-RO"/>
        </w:rPr>
        <w:t xml:space="preserve">In cazul rezilierii unilaterale prin </w:t>
      </w:r>
      <w:r w:rsidR="00992E39" w:rsidRPr="00992E39">
        <w:rPr>
          <w:lang w:val="ro-RO"/>
        </w:rPr>
        <w:t>voința</w:t>
      </w:r>
      <w:r w:rsidRPr="00992E39">
        <w:rPr>
          <w:lang w:val="ro-RO"/>
        </w:rPr>
        <w:t xml:space="preserve"> locat</w:t>
      </w:r>
      <w:r w:rsidR="00016B15" w:rsidRPr="00992E39">
        <w:rPr>
          <w:lang w:val="ro-RO"/>
        </w:rPr>
        <w:t>o</w:t>
      </w:r>
      <w:r w:rsidRPr="00992E39">
        <w:rPr>
          <w:lang w:val="ro-RO"/>
        </w:rPr>
        <w:t>rului,</w:t>
      </w:r>
      <w:r w:rsidR="0058788D" w:rsidRPr="00992E39">
        <w:rPr>
          <w:lang w:val="ro-RO"/>
        </w:rPr>
        <w:t xml:space="preserve"> </w:t>
      </w:r>
      <w:r w:rsidRPr="00992E39">
        <w:rPr>
          <w:lang w:val="ro-RO"/>
        </w:rPr>
        <w:t>prin sim</w:t>
      </w:r>
      <w:r w:rsidR="0058788D" w:rsidRPr="00992E39">
        <w:rPr>
          <w:lang w:val="ro-RO"/>
        </w:rPr>
        <w:t>p</w:t>
      </w:r>
      <w:r w:rsidRPr="00992E39">
        <w:rPr>
          <w:lang w:val="ro-RO"/>
        </w:rPr>
        <w:t xml:space="preserve">la adresa </w:t>
      </w:r>
      <w:r w:rsidR="00992E39" w:rsidRPr="00992E39">
        <w:rPr>
          <w:lang w:val="ro-RO"/>
        </w:rPr>
        <w:t>trimisa</w:t>
      </w:r>
      <w:r w:rsidRPr="00992E39">
        <w:rPr>
          <w:lang w:val="ro-RO"/>
        </w:rPr>
        <w:t xml:space="preserve"> locatar</w:t>
      </w:r>
      <w:r w:rsidR="00016B15" w:rsidRPr="00992E39">
        <w:rPr>
          <w:lang w:val="ro-RO"/>
        </w:rPr>
        <w:t>ului, pentru</w:t>
      </w:r>
      <w:r w:rsidR="00B204B8">
        <w:rPr>
          <w:lang w:val="ro-RO"/>
        </w:rPr>
        <w:t>:</w:t>
      </w:r>
    </w:p>
    <w:p w:rsidR="004176BA" w:rsidRDefault="00992E39" w:rsidP="00B204B8">
      <w:pPr>
        <w:pStyle w:val="ListParagraph"/>
        <w:numPr>
          <w:ilvl w:val="0"/>
          <w:numId w:val="4"/>
        </w:numPr>
        <w:jc w:val="both"/>
        <w:rPr>
          <w:lang w:val="ro-RO"/>
        </w:rPr>
      </w:pPr>
      <w:r w:rsidRPr="00992E39">
        <w:rPr>
          <w:lang w:val="ro-RO"/>
        </w:rPr>
        <w:t>executarea</w:t>
      </w:r>
      <w:r w:rsidR="00016B15" w:rsidRPr="00992E39">
        <w:rPr>
          <w:lang w:val="ro-RO"/>
        </w:rPr>
        <w:t xml:space="preserve"> </w:t>
      </w:r>
      <w:r w:rsidRPr="00992E39">
        <w:rPr>
          <w:lang w:val="ro-RO"/>
        </w:rPr>
        <w:t>necorespunzătoare</w:t>
      </w:r>
      <w:r w:rsidR="004176BA" w:rsidRPr="00992E39">
        <w:rPr>
          <w:lang w:val="ro-RO"/>
        </w:rPr>
        <w:t xml:space="preserve"> sau neexecutarea </w:t>
      </w:r>
      <w:r w:rsidRPr="00992E39">
        <w:rPr>
          <w:lang w:val="ro-RO"/>
        </w:rPr>
        <w:t>obligațiilor</w:t>
      </w:r>
      <w:r w:rsidR="004176BA" w:rsidRPr="00992E39">
        <w:rPr>
          <w:lang w:val="ro-RO"/>
        </w:rPr>
        <w:t xml:space="preserve"> cont</w:t>
      </w:r>
      <w:r w:rsidR="0058788D" w:rsidRPr="00992E39">
        <w:rPr>
          <w:lang w:val="ro-RO"/>
        </w:rPr>
        <w:t>ractuale de catre locatar indif</w:t>
      </w:r>
      <w:r w:rsidR="004176BA" w:rsidRPr="00992E39">
        <w:rPr>
          <w:lang w:val="ro-RO"/>
        </w:rPr>
        <w:t xml:space="preserve">erent unde </w:t>
      </w:r>
      <w:r w:rsidRPr="00992E39">
        <w:rPr>
          <w:lang w:val="ro-RO"/>
        </w:rPr>
        <w:t>figurează</w:t>
      </w:r>
      <w:r w:rsidR="004176BA" w:rsidRPr="00992E39">
        <w:rPr>
          <w:lang w:val="ro-RO"/>
        </w:rPr>
        <w:t xml:space="preserve">, in contract sau acte </w:t>
      </w:r>
      <w:r w:rsidRPr="00992E39">
        <w:rPr>
          <w:lang w:val="ro-RO"/>
        </w:rPr>
        <w:t>adiționale</w:t>
      </w:r>
      <w:r w:rsidR="004176BA" w:rsidRPr="00992E39">
        <w:rPr>
          <w:lang w:val="ro-RO"/>
        </w:rPr>
        <w:t>.</w:t>
      </w:r>
    </w:p>
    <w:p w:rsidR="00B204B8" w:rsidRDefault="00B204B8" w:rsidP="00B204B8">
      <w:pPr>
        <w:pStyle w:val="ListParagraph"/>
        <w:numPr>
          <w:ilvl w:val="0"/>
          <w:numId w:val="4"/>
        </w:numPr>
        <w:jc w:val="both"/>
        <w:rPr>
          <w:lang w:val="ro-RO"/>
        </w:rPr>
      </w:pPr>
      <w:r>
        <w:rPr>
          <w:lang w:val="ro-RO"/>
        </w:rPr>
        <w:t xml:space="preserve">Intarzieri mai mari de 60 zile calendaristice fata de termenul stabilit prin contract pentru platile datorate </w:t>
      </w:r>
    </w:p>
    <w:p w:rsidR="00B204B8" w:rsidRDefault="00B204B8" w:rsidP="00B204B8">
      <w:pPr>
        <w:pStyle w:val="ListParagraph"/>
        <w:numPr>
          <w:ilvl w:val="0"/>
          <w:numId w:val="4"/>
        </w:numPr>
        <w:jc w:val="both"/>
        <w:rPr>
          <w:lang w:val="ro-RO"/>
        </w:rPr>
      </w:pPr>
      <w:r>
        <w:rPr>
          <w:lang w:val="ro-RO"/>
        </w:rPr>
        <w:t>Reclamatii dovedite ca fiind adevarate legate de punerea in pericol a sanatatii clientilor sau nerespectarea vadita a prevederilor legale ISU</w:t>
      </w:r>
    </w:p>
    <w:p w:rsidR="00B204B8" w:rsidRPr="00992E39" w:rsidRDefault="00B204B8" w:rsidP="00B204B8">
      <w:pPr>
        <w:pStyle w:val="ListParagraph"/>
        <w:numPr>
          <w:ilvl w:val="0"/>
          <w:numId w:val="4"/>
        </w:numPr>
        <w:jc w:val="both"/>
        <w:rPr>
          <w:lang w:val="ro-RO"/>
        </w:rPr>
      </w:pPr>
      <w:r>
        <w:rPr>
          <w:lang w:val="ro-RO"/>
        </w:rPr>
        <w:lastRenderedPageBreak/>
        <w:t>Lipsa documentelor valabile care sa ateste existenta autorizatiilor si avizelor</w:t>
      </w:r>
      <w:r w:rsidR="00A961AA">
        <w:rPr>
          <w:lang w:val="ro-RO"/>
        </w:rPr>
        <w:t xml:space="preserve"> obtinute pe numele locatarului, asa cum sunt ele impuse de legislatia specifica in domeniul </w:t>
      </w:r>
      <w:r>
        <w:rPr>
          <w:lang w:val="ro-RO"/>
        </w:rPr>
        <w:t>activitatii de alimentatie publica</w:t>
      </w:r>
    </w:p>
    <w:p w:rsidR="004176BA" w:rsidRPr="00992E39" w:rsidRDefault="00CE1A13" w:rsidP="0058788D">
      <w:pPr>
        <w:pStyle w:val="ListParagraph"/>
        <w:numPr>
          <w:ilvl w:val="0"/>
          <w:numId w:val="3"/>
        </w:numPr>
        <w:jc w:val="both"/>
        <w:rPr>
          <w:lang w:val="ro-RO"/>
        </w:rPr>
      </w:pPr>
      <w:r w:rsidRPr="00992E39">
        <w:rPr>
          <w:lang w:val="ro-RO"/>
        </w:rPr>
        <w:t>La data</w:t>
      </w:r>
      <w:r w:rsidR="0058788D" w:rsidRPr="00992E39">
        <w:rPr>
          <w:lang w:val="ro-RO"/>
        </w:rPr>
        <w:t xml:space="preserve"> </w:t>
      </w:r>
      <w:r w:rsidRPr="00992E39">
        <w:rPr>
          <w:lang w:val="ro-RO"/>
        </w:rPr>
        <w:t>st</w:t>
      </w:r>
      <w:r w:rsidR="0058788D" w:rsidRPr="00992E39">
        <w:rPr>
          <w:lang w:val="ro-RO"/>
        </w:rPr>
        <w:t>i</w:t>
      </w:r>
      <w:r w:rsidRPr="00992E39">
        <w:rPr>
          <w:lang w:val="ro-RO"/>
        </w:rPr>
        <w:t xml:space="preserve">ngerii dreptului de administrare a locatorului asupra spatiului ce face obiectul contractului, cel din urma </w:t>
      </w:r>
      <w:r w:rsidR="00992E39" w:rsidRPr="00992E39">
        <w:rPr>
          <w:lang w:val="ro-RO"/>
        </w:rPr>
        <w:t>având</w:t>
      </w:r>
      <w:r w:rsidRPr="00992E39">
        <w:rPr>
          <w:lang w:val="ro-RO"/>
        </w:rPr>
        <w:t xml:space="preserve"> </w:t>
      </w:r>
      <w:r w:rsidR="00992E39" w:rsidRPr="00992E39">
        <w:rPr>
          <w:lang w:val="ro-RO"/>
        </w:rPr>
        <w:t>obligația</w:t>
      </w:r>
      <w:r w:rsidRPr="00992E39">
        <w:rPr>
          <w:lang w:val="ro-RO"/>
        </w:rPr>
        <w:t xml:space="preserve"> de a notifica noul locator in </w:t>
      </w:r>
      <w:r w:rsidR="00992E39" w:rsidRPr="00992E39">
        <w:rPr>
          <w:lang w:val="ro-RO"/>
        </w:rPr>
        <w:t>privința</w:t>
      </w:r>
      <w:r w:rsidRPr="00992E39">
        <w:rPr>
          <w:lang w:val="ro-RO"/>
        </w:rPr>
        <w:t xml:space="preserve"> existentei prezentului contract si </w:t>
      </w:r>
      <w:r w:rsidR="00992E39" w:rsidRPr="00992E39">
        <w:rPr>
          <w:lang w:val="ro-RO"/>
        </w:rPr>
        <w:t>preluării</w:t>
      </w:r>
      <w:r w:rsidRPr="00992E39">
        <w:rPr>
          <w:lang w:val="ro-RO"/>
        </w:rPr>
        <w:t xml:space="preserve"> </w:t>
      </w:r>
      <w:r w:rsidR="00992E39" w:rsidRPr="00992E39">
        <w:rPr>
          <w:lang w:val="ro-RO"/>
        </w:rPr>
        <w:t>drepturilor</w:t>
      </w:r>
      <w:r w:rsidRPr="00992E39">
        <w:rPr>
          <w:lang w:val="ro-RO"/>
        </w:rPr>
        <w:t xml:space="preserve"> si </w:t>
      </w:r>
      <w:r w:rsidR="00992E39" w:rsidRPr="00992E39">
        <w:rPr>
          <w:lang w:val="ro-RO"/>
        </w:rPr>
        <w:t>obligațiilor</w:t>
      </w:r>
      <w:r w:rsidRPr="00992E39">
        <w:rPr>
          <w:lang w:val="ro-RO"/>
        </w:rPr>
        <w:t xml:space="preserve"> celui din urma </w:t>
      </w:r>
      <w:r w:rsidR="00992E39" w:rsidRPr="00992E39">
        <w:rPr>
          <w:lang w:val="ro-RO"/>
        </w:rPr>
        <w:t>rezultând</w:t>
      </w:r>
      <w:r w:rsidRPr="00992E39">
        <w:rPr>
          <w:lang w:val="ro-RO"/>
        </w:rPr>
        <w:t xml:space="preserve"> din executarea acestuia, prin </w:t>
      </w:r>
      <w:r w:rsidR="00992E39" w:rsidRPr="00992E39">
        <w:rPr>
          <w:lang w:val="ro-RO"/>
        </w:rPr>
        <w:t>novație</w:t>
      </w:r>
      <w:r w:rsidRPr="00992E39">
        <w:rPr>
          <w:lang w:val="ro-RO"/>
        </w:rPr>
        <w:t xml:space="preserve"> subiectiva.</w:t>
      </w:r>
    </w:p>
    <w:p w:rsidR="00CE1A13" w:rsidRPr="00992E39" w:rsidRDefault="00AE218C" w:rsidP="0058788D">
      <w:pPr>
        <w:ind w:left="1080"/>
        <w:jc w:val="both"/>
        <w:rPr>
          <w:lang w:val="ro-RO"/>
        </w:rPr>
      </w:pPr>
      <w:r>
        <w:rPr>
          <w:lang w:val="ro-RO"/>
        </w:rPr>
        <w:t>Art. 2</w:t>
      </w:r>
      <w:r w:rsidR="002C6966">
        <w:rPr>
          <w:lang w:val="ro-RO"/>
        </w:rPr>
        <w:t>4</w:t>
      </w:r>
      <w:r w:rsidR="00CE1A13" w:rsidRPr="00992E39">
        <w:rPr>
          <w:lang w:val="ro-RO"/>
        </w:rPr>
        <w:t xml:space="preserve"> – Ambele </w:t>
      </w:r>
      <w:r w:rsidR="00992E39" w:rsidRPr="00992E39">
        <w:rPr>
          <w:lang w:val="ro-RO"/>
        </w:rPr>
        <w:t>p</w:t>
      </w:r>
      <w:r w:rsidR="00494361">
        <w:rPr>
          <w:lang w:val="ro-RO"/>
        </w:rPr>
        <w:t>ă</w:t>
      </w:r>
      <w:r w:rsidR="00992E39" w:rsidRPr="00992E39">
        <w:rPr>
          <w:lang w:val="ro-RO"/>
        </w:rPr>
        <w:t>rți</w:t>
      </w:r>
      <w:r w:rsidR="00CE1A13" w:rsidRPr="00992E39">
        <w:rPr>
          <w:lang w:val="ro-RO"/>
        </w:rPr>
        <w:t>, prin semnarea contractului sunt</w:t>
      </w:r>
      <w:r w:rsidR="0058788D" w:rsidRPr="00992E39">
        <w:rPr>
          <w:lang w:val="ro-RO"/>
        </w:rPr>
        <w:t xml:space="preserve"> de a</w:t>
      </w:r>
      <w:r w:rsidR="00CE1A13" w:rsidRPr="00992E39">
        <w:rPr>
          <w:lang w:val="ro-RO"/>
        </w:rPr>
        <w:t>cord s</w:t>
      </w:r>
      <w:r w:rsidR="00494361">
        <w:rPr>
          <w:lang w:val="ro-RO"/>
        </w:rPr>
        <w:t>ă</w:t>
      </w:r>
      <w:r w:rsidR="00CE1A13" w:rsidRPr="00992E39">
        <w:rPr>
          <w:lang w:val="ro-RO"/>
        </w:rPr>
        <w:t xml:space="preserve"> fie reziliat de drept la initiativ</w:t>
      </w:r>
      <w:r w:rsidR="0058788D" w:rsidRPr="00992E39">
        <w:rPr>
          <w:lang w:val="ro-RO"/>
        </w:rPr>
        <w:t>a</w:t>
      </w:r>
      <w:r w:rsidR="00CE1A13" w:rsidRPr="00992E39">
        <w:rPr>
          <w:lang w:val="ro-RO"/>
        </w:rPr>
        <w:t xml:space="preserve"> locatorului, </w:t>
      </w:r>
      <w:r w:rsidR="00494361">
        <w:rPr>
          <w:lang w:val="ro-RO"/>
        </w:rPr>
        <w:t>î</w:t>
      </w:r>
      <w:r w:rsidR="00CE1A13" w:rsidRPr="00992E39">
        <w:rPr>
          <w:lang w:val="ro-RO"/>
        </w:rPr>
        <w:t xml:space="preserve">n cazul </w:t>
      </w:r>
      <w:r w:rsidR="00992E39" w:rsidRPr="00992E39">
        <w:rPr>
          <w:lang w:val="ro-RO"/>
        </w:rPr>
        <w:t>când</w:t>
      </w:r>
      <w:r w:rsidR="00CE1A13" w:rsidRPr="00992E39">
        <w:rPr>
          <w:lang w:val="ro-RO"/>
        </w:rPr>
        <w:t xml:space="preserve"> acesta va avea nevoie de </w:t>
      </w:r>
      <w:r w:rsidR="00992E39" w:rsidRPr="00992E39">
        <w:rPr>
          <w:lang w:val="ro-RO"/>
        </w:rPr>
        <w:t>spațiu</w:t>
      </w:r>
      <w:r w:rsidR="00CE1A13" w:rsidRPr="00992E39">
        <w:rPr>
          <w:lang w:val="ro-RO"/>
        </w:rPr>
        <w:t xml:space="preserve"> pentru activitatea speci</w:t>
      </w:r>
      <w:r w:rsidR="0058788D" w:rsidRPr="00992E39">
        <w:rPr>
          <w:lang w:val="ro-RO"/>
        </w:rPr>
        <w:t>fic</w:t>
      </w:r>
      <w:r w:rsidR="00494361">
        <w:rPr>
          <w:lang w:val="ro-RO"/>
        </w:rPr>
        <w:t>ă</w:t>
      </w:r>
      <w:r w:rsidR="0058788D" w:rsidRPr="00992E39">
        <w:rPr>
          <w:lang w:val="ro-RO"/>
        </w:rPr>
        <w:t xml:space="preserve"> sau pentru alte nevoi cu caracter profes</w:t>
      </w:r>
      <w:r w:rsidR="00494361">
        <w:rPr>
          <w:lang w:val="ro-RO"/>
        </w:rPr>
        <w:t>ional, nevoi ivite î</w:t>
      </w:r>
      <w:r w:rsidR="00CE1A13" w:rsidRPr="00992E39">
        <w:rPr>
          <w:lang w:val="ro-RO"/>
        </w:rPr>
        <w:t>n perioada de ex</w:t>
      </w:r>
      <w:r w:rsidR="00494361">
        <w:rPr>
          <w:lang w:val="ro-RO"/>
        </w:rPr>
        <w:t>ecuț</w:t>
      </w:r>
      <w:r w:rsidR="00CE1A13" w:rsidRPr="00992E39">
        <w:rPr>
          <w:lang w:val="ro-RO"/>
        </w:rPr>
        <w:t>ie a contractului.</w:t>
      </w:r>
    </w:p>
    <w:p w:rsidR="00CE1A13" w:rsidRPr="00B204B8" w:rsidRDefault="002C6966" w:rsidP="00B204B8">
      <w:pPr>
        <w:ind w:left="1080"/>
        <w:jc w:val="both"/>
        <w:rPr>
          <w:lang w:val="ro-RO"/>
        </w:rPr>
      </w:pPr>
      <w:r>
        <w:rPr>
          <w:lang w:val="ro-RO"/>
        </w:rPr>
        <w:t>Art. 25</w:t>
      </w:r>
      <w:r w:rsidR="00CE1A13" w:rsidRPr="00992E39">
        <w:rPr>
          <w:lang w:val="ro-RO"/>
        </w:rPr>
        <w:t xml:space="preserve"> – Rezilier</w:t>
      </w:r>
      <w:r w:rsidR="0058788D" w:rsidRPr="00992E39">
        <w:rPr>
          <w:lang w:val="ro-RO"/>
        </w:rPr>
        <w:t>ea</w:t>
      </w:r>
      <w:r w:rsidR="00494361">
        <w:rPr>
          <w:lang w:val="ro-RO"/>
        </w:rPr>
        <w:t xml:space="preserve"> se acceptă</w:t>
      </w:r>
      <w:r w:rsidR="00CE1A13" w:rsidRPr="00992E39">
        <w:rPr>
          <w:lang w:val="ro-RO"/>
        </w:rPr>
        <w:t xml:space="preserve"> </w:t>
      </w:r>
      <w:r w:rsidR="00494361">
        <w:rPr>
          <w:lang w:val="ro-RO"/>
        </w:rPr>
        <w:t>ș</w:t>
      </w:r>
      <w:r w:rsidR="00CE1A13" w:rsidRPr="00992E39">
        <w:rPr>
          <w:lang w:val="ro-RO"/>
        </w:rPr>
        <w:t xml:space="preserve">i </w:t>
      </w:r>
      <w:r w:rsidR="00494361">
        <w:rPr>
          <w:lang w:val="ro-RO"/>
        </w:rPr>
        <w:t>î</w:t>
      </w:r>
      <w:r w:rsidR="00CE1A13" w:rsidRPr="00992E39">
        <w:rPr>
          <w:lang w:val="ro-RO"/>
        </w:rPr>
        <w:t xml:space="preserve">n </w:t>
      </w:r>
      <w:r w:rsidR="00992E39" w:rsidRPr="00992E39">
        <w:rPr>
          <w:lang w:val="ro-RO"/>
        </w:rPr>
        <w:t>condițiile</w:t>
      </w:r>
      <w:r w:rsidR="00CE1A13" w:rsidRPr="00992E39">
        <w:rPr>
          <w:lang w:val="ro-RO"/>
        </w:rPr>
        <w:t xml:space="preserve"> </w:t>
      </w:r>
      <w:r w:rsidR="00494361">
        <w:rPr>
          <w:lang w:val="ro-RO"/>
        </w:rPr>
        <w:t>î</w:t>
      </w:r>
      <w:r w:rsidR="0058788D" w:rsidRPr="00992E39">
        <w:rPr>
          <w:lang w:val="ro-RO"/>
        </w:rPr>
        <w:t>n care</w:t>
      </w:r>
      <w:r w:rsidR="00CE1A13" w:rsidRPr="00992E39">
        <w:rPr>
          <w:lang w:val="ro-RO"/>
        </w:rPr>
        <w:t xml:space="preserve">, prin acte normative ale organului ierarhic superior al locatorului se va interzice </w:t>
      </w:r>
      <w:r w:rsidR="00992E39" w:rsidRPr="00992E39">
        <w:rPr>
          <w:lang w:val="ro-RO"/>
        </w:rPr>
        <w:t>închirierea</w:t>
      </w:r>
      <w:r w:rsidR="00CE1A13" w:rsidRPr="00992E39">
        <w:rPr>
          <w:lang w:val="ro-RO"/>
        </w:rPr>
        <w:t xml:space="preserve"> spa</w:t>
      </w:r>
      <w:r w:rsidR="00494361">
        <w:rPr>
          <w:lang w:val="ro-RO"/>
        </w:rPr>
        <w:t>ț</w:t>
      </w:r>
      <w:r w:rsidR="00CE1A13" w:rsidRPr="00992E39">
        <w:rPr>
          <w:lang w:val="ro-RO"/>
        </w:rPr>
        <w:t>iilor cu alt</w:t>
      </w:r>
      <w:r w:rsidR="00494361">
        <w:rPr>
          <w:lang w:val="ro-RO"/>
        </w:rPr>
        <w:t>ă</w:t>
      </w:r>
      <w:r w:rsidR="00CE1A13" w:rsidRPr="00992E39">
        <w:rPr>
          <w:lang w:val="ro-RO"/>
        </w:rPr>
        <w:t xml:space="preserve"> </w:t>
      </w:r>
      <w:r w:rsidR="00992E39" w:rsidRPr="00992E39">
        <w:rPr>
          <w:lang w:val="ro-RO"/>
        </w:rPr>
        <w:t>destinație</w:t>
      </w:r>
      <w:r w:rsidR="00CE1A13" w:rsidRPr="00992E39">
        <w:rPr>
          <w:lang w:val="ro-RO"/>
        </w:rPr>
        <w:t xml:space="preserve"> </w:t>
      </w:r>
      <w:r w:rsidR="00992E39" w:rsidRPr="00992E39">
        <w:rPr>
          <w:lang w:val="ro-RO"/>
        </w:rPr>
        <w:t>decât</w:t>
      </w:r>
      <w:r w:rsidR="00CE1A13" w:rsidRPr="00992E39">
        <w:rPr>
          <w:lang w:val="ro-RO"/>
        </w:rPr>
        <w:t xml:space="preserve"> </w:t>
      </w:r>
      <w:r w:rsidR="00992E39" w:rsidRPr="00992E39">
        <w:rPr>
          <w:lang w:val="ro-RO"/>
        </w:rPr>
        <w:t>activitățile</w:t>
      </w:r>
      <w:r w:rsidR="00CE1A13" w:rsidRPr="00992E39">
        <w:rPr>
          <w:lang w:val="ro-RO"/>
        </w:rPr>
        <w:t xml:space="preserve"> specifice sau </w:t>
      </w:r>
      <w:r w:rsidR="00494361" w:rsidRPr="00992E39">
        <w:rPr>
          <w:lang w:val="ro-RO"/>
        </w:rPr>
        <w:t>când</w:t>
      </w:r>
      <w:r w:rsidR="00CE1A13" w:rsidRPr="00992E39">
        <w:rPr>
          <w:lang w:val="ro-RO"/>
        </w:rPr>
        <w:t xml:space="preserve"> se va reglementa un alt mod de folosire a lor.</w:t>
      </w:r>
    </w:p>
    <w:p w:rsidR="00BE6EE3" w:rsidRPr="00992E39" w:rsidRDefault="00BE6EE3" w:rsidP="0058788D">
      <w:pPr>
        <w:pStyle w:val="ListParagraph"/>
        <w:numPr>
          <w:ilvl w:val="0"/>
          <w:numId w:val="1"/>
        </w:numPr>
        <w:ind w:left="720" w:hanging="360"/>
        <w:rPr>
          <w:b/>
          <w:lang w:val="ro-RO"/>
        </w:rPr>
      </w:pPr>
      <w:r w:rsidRPr="00992E39">
        <w:rPr>
          <w:b/>
          <w:lang w:val="ro-RO"/>
        </w:rPr>
        <w:t>FORTA MAJORA</w:t>
      </w:r>
    </w:p>
    <w:p w:rsidR="00BE6EE3" w:rsidRPr="00992E39" w:rsidRDefault="00BE6EE3" w:rsidP="0058788D">
      <w:pPr>
        <w:pStyle w:val="ListParagraph"/>
        <w:ind w:left="1080"/>
        <w:jc w:val="both"/>
        <w:rPr>
          <w:lang w:val="ro-RO"/>
        </w:rPr>
      </w:pPr>
      <w:r w:rsidRPr="00992E39">
        <w:rPr>
          <w:lang w:val="ro-RO"/>
        </w:rPr>
        <w:t>Art. 2</w:t>
      </w:r>
      <w:r w:rsidR="002C6966">
        <w:rPr>
          <w:lang w:val="ro-RO"/>
        </w:rPr>
        <w:t>6</w:t>
      </w:r>
      <w:r w:rsidRPr="00992E39">
        <w:rPr>
          <w:lang w:val="ro-RO"/>
        </w:rPr>
        <w:t xml:space="preserve"> – </w:t>
      </w:r>
      <w:r w:rsidR="00494361" w:rsidRPr="00992E39">
        <w:rPr>
          <w:lang w:val="ro-RO"/>
        </w:rPr>
        <w:t>Forța</w:t>
      </w:r>
      <w:r w:rsidR="00494361">
        <w:rPr>
          <w:lang w:val="ro-RO"/>
        </w:rPr>
        <w:t xml:space="preserve"> majoră</w:t>
      </w:r>
      <w:r w:rsidRPr="00992E39">
        <w:rPr>
          <w:lang w:val="ro-RO"/>
        </w:rPr>
        <w:t xml:space="preserve"> </w:t>
      </w:r>
      <w:r w:rsidR="00494361" w:rsidRPr="00992E39">
        <w:rPr>
          <w:lang w:val="ro-RO"/>
        </w:rPr>
        <w:t>apără</w:t>
      </w:r>
      <w:r w:rsidRPr="00992E39">
        <w:rPr>
          <w:lang w:val="ro-RO"/>
        </w:rPr>
        <w:t xml:space="preserve"> de </w:t>
      </w:r>
      <w:r w:rsidR="00494361" w:rsidRPr="00992E39">
        <w:rPr>
          <w:lang w:val="ro-RO"/>
        </w:rPr>
        <w:t>răspundere</w:t>
      </w:r>
      <w:r w:rsidR="00494361">
        <w:rPr>
          <w:lang w:val="ro-RO"/>
        </w:rPr>
        <w:t xml:space="preserve"> partea contractuală care o invocă</w:t>
      </w:r>
      <w:r w:rsidRPr="00992E39">
        <w:rPr>
          <w:lang w:val="ro-RO"/>
        </w:rPr>
        <w:t xml:space="preserve"> </w:t>
      </w:r>
      <w:r w:rsidR="00494361">
        <w:rPr>
          <w:lang w:val="ro-RO"/>
        </w:rPr>
        <w:t>î</w:t>
      </w:r>
      <w:r w:rsidRPr="00992E39">
        <w:rPr>
          <w:lang w:val="ro-RO"/>
        </w:rPr>
        <w:t xml:space="preserve">n </w:t>
      </w:r>
      <w:r w:rsidR="00494361" w:rsidRPr="00992E39">
        <w:rPr>
          <w:lang w:val="ro-RO"/>
        </w:rPr>
        <w:t>condițiile</w:t>
      </w:r>
      <w:r w:rsidRPr="00992E39">
        <w:rPr>
          <w:lang w:val="ro-RO"/>
        </w:rPr>
        <w:t xml:space="preserve"> legii.</w:t>
      </w:r>
    </w:p>
    <w:p w:rsidR="00CE1A13" w:rsidRPr="00992E39" w:rsidRDefault="00BE6EE3" w:rsidP="0058788D">
      <w:pPr>
        <w:pStyle w:val="ListParagraph"/>
        <w:ind w:left="1080"/>
        <w:jc w:val="both"/>
        <w:rPr>
          <w:lang w:val="ro-RO"/>
        </w:rPr>
      </w:pPr>
      <w:r w:rsidRPr="00992E39">
        <w:rPr>
          <w:lang w:val="ro-RO"/>
        </w:rPr>
        <w:t>Art. 2</w:t>
      </w:r>
      <w:r w:rsidR="002C6966">
        <w:rPr>
          <w:lang w:val="ro-RO"/>
        </w:rPr>
        <w:t>7</w:t>
      </w:r>
      <w:r w:rsidRPr="00992E39">
        <w:rPr>
          <w:lang w:val="ro-RO"/>
        </w:rPr>
        <w:t xml:space="preserve"> – </w:t>
      </w:r>
      <w:r w:rsidR="00494361" w:rsidRPr="00992E39">
        <w:rPr>
          <w:lang w:val="ro-RO"/>
        </w:rPr>
        <w:t>Îndeplinirea</w:t>
      </w:r>
      <w:r w:rsidR="00494361">
        <w:rPr>
          <w:lang w:val="ro-RO"/>
        </w:rPr>
        <w:t xml:space="preserve"> contractului va fi suspendată î</w:t>
      </w:r>
      <w:r w:rsidRPr="00992E39">
        <w:rPr>
          <w:lang w:val="ro-RO"/>
        </w:rPr>
        <w:t xml:space="preserve">n perioada de </w:t>
      </w:r>
      <w:r w:rsidR="00494361" w:rsidRPr="00992E39">
        <w:rPr>
          <w:lang w:val="ro-RO"/>
        </w:rPr>
        <w:t>acțiune</w:t>
      </w:r>
      <w:r w:rsidR="0058788D" w:rsidRPr="00992E39">
        <w:rPr>
          <w:lang w:val="ro-RO"/>
        </w:rPr>
        <w:t xml:space="preserve"> </w:t>
      </w:r>
      <w:r w:rsidRPr="00992E39">
        <w:rPr>
          <w:lang w:val="ro-RO"/>
        </w:rPr>
        <w:t xml:space="preserve">a </w:t>
      </w:r>
      <w:r w:rsidR="00494361" w:rsidRPr="00992E39">
        <w:rPr>
          <w:lang w:val="ro-RO"/>
        </w:rPr>
        <w:t>forței</w:t>
      </w:r>
      <w:r w:rsidR="0058788D" w:rsidRPr="00992E39">
        <w:rPr>
          <w:lang w:val="ro-RO"/>
        </w:rPr>
        <w:t xml:space="preserve"> majore, dar </w:t>
      </w:r>
      <w:r w:rsidR="00494361" w:rsidRPr="00992E39">
        <w:rPr>
          <w:lang w:val="ro-RO"/>
        </w:rPr>
        <w:t>fără</w:t>
      </w:r>
      <w:r w:rsidR="0058788D" w:rsidRPr="00992E39">
        <w:rPr>
          <w:lang w:val="ro-RO"/>
        </w:rPr>
        <w:t xml:space="preserve"> a prejudicia</w:t>
      </w:r>
      <w:r w:rsidRPr="00992E39">
        <w:rPr>
          <w:lang w:val="ro-RO"/>
        </w:rPr>
        <w:t xml:space="preserve"> drepturile ce li</w:t>
      </w:r>
      <w:r w:rsidR="0058788D" w:rsidRPr="00992E39">
        <w:rPr>
          <w:lang w:val="ro-RO"/>
        </w:rPr>
        <w:t xml:space="preserve"> </w:t>
      </w:r>
      <w:r w:rsidRPr="00992E39">
        <w:rPr>
          <w:lang w:val="ro-RO"/>
        </w:rPr>
        <w:t xml:space="preserve">se cuveneau </w:t>
      </w:r>
      <w:r w:rsidR="00494361" w:rsidRPr="00992E39">
        <w:rPr>
          <w:lang w:val="ro-RO"/>
        </w:rPr>
        <w:t>părților</w:t>
      </w:r>
      <w:r w:rsidR="00CE1A13" w:rsidRPr="00992E39">
        <w:rPr>
          <w:lang w:val="ro-RO"/>
        </w:rPr>
        <w:t xml:space="preserve"> </w:t>
      </w:r>
      <w:r w:rsidR="00494361">
        <w:rPr>
          <w:lang w:val="ro-RO"/>
        </w:rPr>
        <w:t>pâ</w:t>
      </w:r>
      <w:r w:rsidRPr="00992E39">
        <w:rPr>
          <w:lang w:val="ro-RO"/>
        </w:rPr>
        <w:t>n</w:t>
      </w:r>
      <w:r w:rsidR="00494361">
        <w:rPr>
          <w:lang w:val="ro-RO"/>
        </w:rPr>
        <w:t>ă</w:t>
      </w:r>
      <w:r w:rsidRPr="00992E39">
        <w:rPr>
          <w:lang w:val="ro-RO"/>
        </w:rPr>
        <w:t xml:space="preserve"> la </w:t>
      </w:r>
      <w:r w:rsidR="00494361" w:rsidRPr="00992E39">
        <w:rPr>
          <w:lang w:val="ro-RO"/>
        </w:rPr>
        <w:t>apariția</w:t>
      </w:r>
      <w:r w:rsidRPr="00992E39">
        <w:rPr>
          <w:lang w:val="ro-RO"/>
        </w:rPr>
        <w:t xml:space="preserve"> acesteia.</w:t>
      </w:r>
    </w:p>
    <w:p w:rsidR="00BE6EE3" w:rsidRPr="00992E39" w:rsidRDefault="002C6966" w:rsidP="0058788D">
      <w:pPr>
        <w:pStyle w:val="ListParagraph"/>
        <w:ind w:left="1080"/>
        <w:jc w:val="both"/>
        <w:rPr>
          <w:lang w:val="ro-RO"/>
        </w:rPr>
      </w:pPr>
      <w:r>
        <w:rPr>
          <w:lang w:val="ro-RO"/>
        </w:rPr>
        <w:t>Art. 28</w:t>
      </w:r>
      <w:r w:rsidR="00BE6EE3" w:rsidRPr="00992E39">
        <w:rPr>
          <w:lang w:val="ro-RO"/>
        </w:rPr>
        <w:t xml:space="preserve"> – Partea</w:t>
      </w:r>
      <w:r w:rsidR="0058788D" w:rsidRPr="00992E39">
        <w:rPr>
          <w:lang w:val="ro-RO"/>
        </w:rPr>
        <w:t xml:space="preserve"> </w:t>
      </w:r>
      <w:r w:rsidR="00494361">
        <w:rPr>
          <w:lang w:val="ro-RO"/>
        </w:rPr>
        <w:t>contractantă</w:t>
      </w:r>
      <w:r w:rsidR="00BE6EE3" w:rsidRPr="00992E39">
        <w:rPr>
          <w:lang w:val="ro-RO"/>
        </w:rPr>
        <w:t xml:space="preserve"> care invoc</w:t>
      </w:r>
      <w:r w:rsidR="00494361">
        <w:rPr>
          <w:lang w:val="ro-RO"/>
        </w:rPr>
        <w:t>ă</w:t>
      </w:r>
      <w:r w:rsidR="00BE6EE3" w:rsidRPr="00992E39">
        <w:rPr>
          <w:lang w:val="ro-RO"/>
        </w:rPr>
        <w:t xml:space="preserve"> </w:t>
      </w:r>
      <w:r w:rsidR="00494361" w:rsidRPr="00992E39">
        <w:rPr>
          <w:lang w:val="ro-RO"/>
        </w:rPr>
        <w:t>forța</w:t>
      </w:r>
      <w:r w:rsidR="00BE6EE3" w:rsidRPr="00992E39">
        <w:rPr>
          <w:lang w:val="ro-RO"/>
        </w:rPr>
        <w:t xml:space="preserve"> major</w:t>
      </w:r>
      <w:r w:rsidR="00494361">
        <w:rPr>
          <w:lang w:val="ro-RO"/>
        </w:rPr>
        <w:t>ă</w:t>
      </w:r>
      <w:r w:rsidR="00BE6EE3" w:rsidRPr="00992E39">
        <w:rPr>
          <w:lang w:val="ro-RO"/>
        </w:rPr>
        <w:t xml:space="preserve"> are </w:t>
      </w:r>
      <w:r w:rsidR="00494361" w:rsidRPr="00992E39">
        <w:rPr>
          <w:lang w:val="ro-RO"/>
        </w:rPr>
        <w:t>obligația</w:t>
      </w:r>
      <w:r w:rsidR="00BE6EE3" w:rsidRPr="00992E39">
        <w:rPr>
          <w:lang w:val="ro-RO"/>
        </w:rPr>
        <w:t xml:space="preserve"> de a no</w:t>
      </w:r>
      <w:r w:rsidR="0058788D" w:rsidRPr="00992E39">
        <w:rPr>
          <w:lang w:val="ro-RO"/>
        </w:rPr>
        <w:t>ti</w:t>
      </w:r>
      <w:r w:rsidR="00BE6EE3" w:rsidRPr="00992E39">
        <w:rPr>
          <w:lang w:val="ro-RO"/>
        </w:rPr>
        <w:t xml:space="preserve">fica </w:t>
      </w:r>
      <w:r w:rsidR="00494361" w:rsidRPr="00992E39">
        <w:rPr>
          <w:lang w:val="ro-RO"/>
        </w:rPr>
        <w:t>celeilalte</w:t>
      </w:r>
      <w:r w:rsidR="00BE6EE3" w:rsidRPr="00992E39">
        <w:rPr>
          <w:lang w:val="ro-RO"/>
        </w:rPr>
        <w:t xml:space="preserve"> </w:t>
      </w:r>
      <w:r w:rsidR="00494361" w:rsidRPr="00992E39">
        <w:rPr>
          <w:lang w:val="ro-RO"/>
        </w:rPr>
        <w:t>p</w:t>
      </w:r>
      <w:r w:rsidR="00494361">
        <w:rPr>
          <w:lang w:val="ro-RO"/>
        </w:rPr>
        <w:t>ă</w:t>
      </w:r>
      <w:r w:rsidR="00494361" w:rsidRPr="00992E39">
        <w:rPr>
          <w:lang w:val="ro-RO"/>
        </w:rPr>
        <w:t>rți</w:t>
      </w:r>
      <w:r w:rsidR="00BE6EE3" w:rsidRPr="00992E39">
        <w:rPr>
          <w:lang w:val="ro-RO"/>
        </w:rPr>
        <w:t xml:space="preserve">, imediat </w:t>
      </w:r>
      <w:r w:rsidR="0058788D" w:rsidRPr="00992E39">
        <w:rPr>
          <w:lang w:val="ro-RO"/>
        </w:rPr>
        <w:t xml:space="preserve">și </w:t>
      </w:r>
      <w:r w:rsidR="00494361">
        <w:rPr>
          <w:lang w:val="ro-RO"/>
        </w:rPr>
        <w:t>î</w:t>
      </w:r>
      <w:r w:rsidR="00BE6EE3" w:rsidRPr="00992E39">
        <w:rPr>
          <w:lang w:val="ro-RO"/>
        </w:rPr>
        <w:t xml:space="preserve">n mod complet, producerea acesteia </w:t>
      </w:r>
      <w:r w:rsidR="00494361">
        <w:rPr>
          <w:lang w:val="ro-RO"/>
        </w:rPr>
        <w:t>și de a lua mă</w:t>
      </w:r>
      <w:r w:rsidR="00BE6EE3" w:rsidRPr="00992E39">
        <w:rPr>
          <w:lang w:val="ro-RO"/>
        </w:rPr>
        <w:t xml:space="preserve">surile necesare </w:t>
      </w:r>
      <w:r w:rsidR="00494361">
        <w:rPr>
          <w:lang w:val="ro-RO"/>
        </w:rPr>
        <w:t>î</w:t>
      </w:r>
      <w:r w:rsidR="00BE6EE3" w:rsidRPr="00992E39">
        <w:rPr>
          <w:lang w:val="ro-RO"/>
        </w:rPr>
        <w:t xml:space="preserve">n vederea </w:t>
      </w:r>
      <w:r w:rsidR="00494361" w:rsidRPr="00992E39">
        <w:rPr>
          <w:lang w:val="ro-RO"/>
        </w:rPr>
        <w:t>limitării</w:t>
      </w:r>
      <w:r w:rsidR="00BE6EE3" w:rsidRPr="00992E39">
        <w:rPr>
          <w:lang w:val="ro-RO"/>
        </w:rPr>
        <w:t xml:space="preserve"> </w:t>
      </w:r>
      <w:r w:rsidR="00494361" w:rsidRPr="00992E39">
        <w:rPr>
          <w:lang w:val="ro-RO"/>
        </w:rPr>
        <w:t>consecințelor</w:t>
      </w:r>
      <w:r w:rsidR="00BE6EE3" w:rsidRPr="00992E39">
        <w:rPr>
          <w:lang w:val="ro-RO"/>
        </w:rPr>
        <w:t>.</w:t>
      </w:r>
    </w:p>
    <w:p w:rsidR="0058788D" w:rsidRPr="00992E39" w:rsidRDefault="0058788D" w:rsidP="0058788D">
      <w:pPr>
        <w:pStyle w:val="ListParagraph"/>
        <w:ind w:left="1080"/>
        <w:jc w:val="both"/>
        <w:rPr>
          <w:lang w:val="ro-RO"/>
        </w:rPr>
      </w:pPr>
    </w:p>
    <w:p w:rsidR="00BE6EE3" w:rsidRPr="00992E39" w:rsidRDefault="00BE6EE3" w:rsidP="0058788D">
      <w:pPr>
        <w:pStyle w:val="ListParagraph"/>
        <w:numPr>
          <w:ilvl w:val="0"/>
          <w:numId w:val="1"/>
        </w:numPr>
        <w:ind w:left="720" w:hanging="360"/>
        <w:rPr>
          <w:b/>
          <w:lang w:val="ro-RO"/>
        </w:rPr>
      </w:pPr>
      <w:r w:rsidRPr="00992E39">
        <w:rPr>
          <w:b/>
          <w:lang w:val="ro-RO"/>
        </w:rPr>
        <w:t>LITIGII</w:t>
      </w:r>
    </w:p>
    <w:p w:rsidR="00BE6EE3" w:rsidRPr="00992E39" w:rsidRDefault="002C6966" w:rsidP="0058788D">
      <w:pPr>
        <w:pStyle w:val="ListParagraph"/>
        <w:ind w:left="1080"/>
        <w:jc w:val="both"/>
        <w:rPr>
          <w:lang w:val="ro-RO"/>
        </w:rPr>
      </w:pPr>
      <w:r>
        <w:rPr>
          <w:lang w:val="ro-RO"/>
        </w:rPr>
        <w:t>Art. 29</w:t>
      </w:r>
      <w:r w:rsidR="00BE6EE3" w:rsidRPr="00992E39">
        <w:rPr>
          <w:lang w:val="ro-RO"/>
        </w:rPr>
        <w:t xml:space="preserve"> – Litigiile </w:t>
      </w:r>
      <w:r w:rsidR="00494361" w:rsidRPr="00992E39">
        <w:rPr>
          <w:lang w:val="ro-RO"/>
        </w:rPr>
        <w:t>decurgând</w:t>
      </w:r>
      <w:r w:rsidR="00BE6EE3" w:rsidRPr="00992E39">
        <w:rPr>
          <w:lang w:val="ro-RO"/>
        </w:rPr>
        <w:t xml:space="preserve"> din interpretarea </w:t>
      </w:r>
      <w:r w:rsidR="00494361">
        <w:rPr>
          <w:lang w:val="ro-RO"/>
        </w:rPr>
        <w:t>ș</w:t>
      </w:r>
      <w:r w:rsidR="00BE6EE3" w:rsidRPr="00992E39">
        <w:rPr>
          <w:lang w:val="ro-RO"/>
        </w:rPr>
        <w:t xml:space="preserve">i executarea prezentului contract vor fi </w:t>
      </w:r>
      <w:r w:rsidR="00494361" w:rsidRPr="00992E39">
        <w:rPr>
          <w:lang w:val="ro-RO"/>
        </w:rPr>
        <w:t>soluționate</w:t>
      </w:r>
      <w:r w:rsidR="00BE6EE3" w:rsidRPr="00992E39">
        <w:rPr>
          <w:lang w:val="ro-RO"/>
        </w:rPr>
        <w:t xml:space="preserve"> de </w:t>
      </w:r>
      <w:r w:rsidR="00494361" w:rsidRPr="00992E39">
        <w:rPr>
          <w:lang w:val="ro-RO"/>
        </w:rPr>
        <w:t>p</w:t>
      </w:r>
      <w:r w:rsidR="00494361">
        <w:rPr>
          <w:lang w:val="ro-RO"/>
        </w:rPr>
        <w:t>ă</w:t>
      </w:r>
      <w:r w:rsidR="00494361" w:rsidRPr="00992E39">
        <w:rPr>
          <w:lang w:val="ro-RO"/>
        </w:rPr>
        <w:t>rți</w:t>
      </w:r>
      <w:r w:rsidR="00BE6EE3" w:rsidRPr="00992E39">
        <w:rPr>
          <w:lang w:val="ro-RO"/>
        </w:rPr>
        <w:t xml:space="preserve"> pe calea amiabil</w:t>
      </w:r>
      <w:r w:rsidR="00494361">
        <w:rPr>
          <w:lang w:val="ro-RO"/>
        </w:rPr>
        <w:t>ă</w:t>
      </w:r>
      <w:r w:rsidR="00BE6EE3" w:rsidRPr="00992E39">
        <w:rPr>
          <w:lang w:val="ro-RO"/>
        </w:rPr>
        <w:t xml:space="preserve">. </w:t>
      </w:r>
      <w:r w:rsidR="00494361">
        <w:rPr>
          <w:lang w:val="ro-RO"/>
        </w:rPr>
        <w:t>Î</w:t>
      </w:r>
      <w:r w:rsidR="00BE6EE3" w:rsidRPr="00992E39">
        <w:rPr>
          <w:lang w:val="ro-RO"/>
        </w:rPr>
        <w:t>n cazu</w:t>
      </w:r>
      <w:r w:rsidR="0058788D" w:rsidRPr="00992E39">
        <w:rPr>
          <w:lang w:val="ro-RO"/>
        </w:rPr>
        <w:t xml:space="preserve">l </w:t>
      </w:r>
      <w:r w:rsidR="00494361" w:rsidRPr="00992E39">
        <w:rPr>
          <w:lang w:val="ro-RO"/>
        </w:rPr>
        <w:t>nesoluționării</w:t>
      </w:r>
      <w:r w:rsidR="0058788D" w:rsidRPr="00992E39">
        <w:rPr>
          <w:lang w:val="ro-RO"/>
        </w:rPr>
        <w:t xml:space="preserve"> lor, litigiul v</w:t>
      </w:r>
      <w:r w:rsidR="00BE6EE3" w:rsidRPr="00992E39">
        <w:rPr>
          <w:lang w:val="ro-RO"/>
        </w:rPr>
        <w:t>a fi supus</w:t>
      </w:r>
      <w:r w:rsidR="0058788D" w:rsidRPr="00992E39">
        <w:rPr>
          <w:lang w:val="ro-RO"/>
        </w:rPr>
        <w:t xml:space="preserve"> </w:t>
      </w:r>
      <w:r w:rsidR="00494361" w:rsidRPr="00992E39">
        <w:rPr>
          <w:lang w:val="ro-RO"/>
        </w:rPr>
        <w:t>instanțelor</w:t>
      </w:r>
      <w:r w:rsidR="0058788D" w:rsidRPr="00992E39">
        <w:rPr>
          <w:lang w:val="ro-RO"/>
        </w:rPr>
        <w:t xml:space="preserve"> </w:t>
      </w:r>
      <w:r w:rsidR="00494361" w:rsidRPr="00992E39">
        <w:rPr>
          <w:lang w:val="ro-RO"/>
        </w:rPr>
        <w:t>judecătorești</w:t>
      </w:r>
      <w:r w:rsidR="0058788D" w:rsidRPr="00992E39">
        <w:rPr>
          <w:lang w:val="ro-RO"/>
        </w:rPr>
        <w:t xml:space="preserve"> comp</w:t>
      </w:r>
      <w:r w:rsidR="00BE6EE3" w:rsidRPr="00992E39">
        <w:rPr>
          <w:lang w:val="ro-RO"/>
        </w:rPr>
        <w:t>etente.</w:t>
      </w:r>
    </w:p>
    <w:p w:rsidR="00BE6EE3" w:rsidRPr="00992E39" w:rsidRDefault="002C6966" w:rsidP="0058788D">
      <w:pPr>
        <w:pStyle w:val="ListParagraph"/>
        <w:ind w:left="1080"/>
        <w:jc w:val="both"/>
        <w:rPr>
          <w:lang w:val="ro-RO"/>
        </w:rPr>
      </w:pPr>
      <w:r>
        <w:rPr>
          <w:lang w:val="ro-RO"/>
        </w:rPr>
        <w:t>Art. 30</w:t>
      </w:r>
      <w:r w:rsidR="00BE6EE3" w:rsidRPr="00992E39">
        <w:rPr>
          <w:lang w:val="ro-RO"/>
        </w:rPr>
        <w:t xml:space="preserve"> – Prezentul contract s-a </w:t>
      </w:r>
      <w:r w:rsidR="00494361" w:rsidRPr="00992E39">
        <w:rPr>
          <w:lang w:val="ro-RO"/>
        </w:rPr>
        <w:t>încheiat</w:t>
      </w:r>
      <w:r w:rsidR="00BE6EE3" w:rsidRPr="00992E39">
        <w:rPr>
          <w:lang w:val="ro-RO"/>
        </w:rPr>
        <w:t xml:space="preserve"> </w:t>
      </w:r>
      <w:r w:rsidR="00494361" w:rsidRPr="00992E39">
        <w:rPr>
          <w:lang w:val="ro-RO"/>
        </w:rPr>
        <w:t>astăzi</w:t>
      </w:r>
      <w:r w:rsidR="00BE6EE3" w:rsidRPr="00992E39">
        <w:rPr>
          <w:lang w:val="ro-RO"/>
        </w:rPr>
        <w:t>,</w:t>
      </w:r>
      <w:r w:rsidR="0058788D" w:rsidRPr="00992E39">
        <w:rPr>
          <w:lang w:val="ro-RO"/>
        </w:rPr>
        <w:t xml:space="preserve"> _________________, </w:t>
      </w:r>
      <w:r w:rsidR="00494361">
        <w:rPr>
          <w:lang w:val="ro-RO"/>
        </w:rPr>
        <w:t>î</w:t>
      </w:r>
      <w:r w:rsidR="00BE6EE3" w:rsidRPr="00992E39">
        <w:rPr>
          <w:lang w:val="ro-RO"/>
        </w:rPr>
        <w:t>n dou</w:t>
      </w:r>
      <w:r w:rsidR="00494361">
        <w:rPr>
          <w:lang w:val="ro-RO"/>
        </w:rPr>
        <w:t>ă</w:t>
      </w:r>
      <w:r w:rsidR="00BE6EE3" w:rsidRPr="00992E39">
        <w:rPr>
          <w:lang w:val="ro-RO"/>
        </w:rPr>
        <w:t xml:space="preserve"> exempl</w:t>
      </w:r>
      <w:r w:rsidR="0058788D" w:rsidRPr="00992E39">
        <w:rPr>
          <w:lang w:val="ro-RO"/>
        </w:rPr>
        <w:t>are cu valoare egal</w:t>
      </w:r>
      <w:r w:rsidR="00494361">
        <w:rPr>
          <w:lang w:val="ro-RO"/>
        </w:rPr>
        <w:t>ă,</w:t>
      </w:r>
      <w:r w:rsidR="0058788D" w:rsidRPr="00992E39">
        <w:rPr>
          <w:lang w:val="ro-RO"/>
        </w:rPr>
        <w:t xml:space="preserve"> </w:t>
      </w:r>
      <w:r w:rsidR="00494361">
        <w:rPr>
          <w:lang w:val="ro-RO"/>
        </w:rPr>
        <w:t>d</w:t>
      </w:r>
      <w:r w:rsidR="0058788D" w:rsidRPr="00992E39">
        <w:rPr>
          <w:lang w:val="ro-RO"/>
        </w:rPr>
        <w:t>in care</w:t>
      </w:r>
      <w:r w:rsidR="00494361">
        <w:rPr>
          <w:lang w:val="ro-RO"/>
        </w:rPr>
        <w:t>,</w:t>
      </w:r>
      <w:r w:rsidR="0058788D" w:rsidRPr="00992E39">
        <w:rPr>
          <w:lang w:val="ro-RO"/>
        </w:rPr>
        <w:t xml:space="preserve"> un</w:t>
      </w:r>
      <w:r w:rsidR="00BE6EE3" w:rsidRPr="00992E39">
        <w:rPr>
          <w:lang w:val="ro-RO"/>
        </w:rPr>
        <w:t xml:space="preserve"> exemplar</w:t>
      </w:r>
      <w:r w:rsidR="00A55872" w:rsidRPr="00992E39">
        <w:rPr>
          <w:lang w:val="ro-RO"/>
        </w:rPr>
        <w:t xml:space="preserve"> pentru locator </w:t>
      </w:r>
      <w:r w:rsidR="00494361">
        <w:rPr>
          <w:lang w:val="ro-RO"/>
        </w:rPr>
        <w:t>ș</w:t>
      </w:r>
      <w:r w:rsidR="00A55872" w:rsidRPr="00992E39">
        <w:rPr>
          <w:lang w:val="ro-RO"/>
        </w:rPr>
        <w:t xml:space="preserve">i </w:t>
      </w:r>
      <w:r w:rsidR="0058788D" w:rsidRPr="00992E39">
        <w:rPr>
          <w:lang w:val="ro-RO"/>
        </w:rPr>
        <w:t>un</w:t>
      </w:r>
      <w:r w:rsidR="00A55872" w:rsidRPr="00992E39">
        <w:rPr>
          <w:lang w:val="ro-RO"/>
        </w:rPr>
        <w:t xml:space="preserve"> exemplar pentru </w:t>
      </w:r>
      <w:r w:rsidR="00494361" w:rsidRPr="00992E39">
        <w:rPr>
          <w:lang w:val="ro-RO"/>
        </w:rPr>
        <w:t>locatar</w:t>
      </w:r>
      <w:r w:rsidR="00A55872" w:rsidRPr="00992E39">
        <w:rPr>
          <w:lang w:val="ro-RO"/>
        </w:rPr>
        <w:t>.</w:t>
      </w:r>
    </w:p>
    <w:p w:rsidR="00A55872" w:rsidRPr="00992E39" w:rsidRDefault="002C6966" w:rsidP="0058788D">
      <w:pPr>
        <w:pStyle w:val="ListParagraph"/>
        <w:ind w:left="1080"/>
        <w:jc w:val="both"/>
        <w:rPr>
          <w:lang w:val="ro-RO"/>
        </w:rPr>
      </w:pPr>
      <w:r>
        <w:rPr>
          <w:lang w:val="ro-RO"/>
        </w:rPr>
        <w:t>Art. 31</w:t>
      </w:r>
      <w:r w:rsidR="00A55872" w:rsidRPr="00992E39">
        <w:rPr>
          <w:lang w:val="ro-RO"/>
        </w:rPr>
        <w:t xml:space="preserve"> – Modificare</w:t>
      </w:r>
      <w:r w:rsidR="00494361">
        <w:rPr>
          <w:lang w:val="ro-RO"/>
        </w:rPr>
        <w:t>a</w:t>
      </w:r>
      <w:r w:rsidR="00A55872" w:rsidRPr="00992E39">
        <w:rPr>
          <w:lang w:val="ro-RO"/>
        </w:rPr>
        <w:t xml:space="preserve"> </w:t>
      </w:r>
      <w:r w:rsidR="00494361" w:rsidRPr="00992E39">
        <w:rPr>
          <w:lang w:val="ro-RO"/>
        </w:rPr>
        <w:t>prevederilor</w:t>
      </w:r>
      <w:r w:rsidR="00A55872" w:rsidRPr="00992E39">
        <w:rPr>
          <w:lang w:val="ro-RO"/>
        </w:rPr>
        <w:t xml:space="preserve"> prezentului contract se va face numai cu acordul </w:t>
      </w:r>
      <w:r w:rsidR="00494361" w:rsidRPr="00992E39">
        <w:rPr>
          <w:lang w:val="ro-RO"/>
        </w:rPr>
        <w:t>părților</w:t>
      </w:r>
      <w:r w:rsidR="00494361">
        <w:rPr>
          <w:lang w:val="ro-RO"/>
        </w:rPr>
        <w:t xml:space="preserve"> î</w:t>
      </w:r>
      <w:r w:rsidR="00A55872" w:rsidRPr="00992E39">
        <w:rPr>
          <w:lang w:val="ro-RO"/>
        </w:rPr>
        <w:t xml:space="preserve">n </w:t>
      </w:r>
      <w:r w:rsidR="00494361" w:rsidRPr="00992E39">
        <w:rPr>
          <w:lang w:val="ro-RO"/>
        </w:rPr>
        <w:t>condițiile</w:t>
      </w:r>
      <w:r w:rsidR="00A55872" w:rsidRPr="00992E39">
        <w:rPr>
          <w:lang w:val="ro-RO"/>
        </w:rPr>
        <w:t xml:space="preserve"> legii prin act </w:t>
      </w:r>
      <w:r w:rsidR="00494361" w:rsidRPr="00992E39">
        <w:rPr>
          <w:lang w:val="ro-RO"/>
        </w:rPr>
        <w:t>adițional</w:t>
      </w:r>
      <w:r w:rsidR="00A55872" w:rsidRPr="00992E39">
        <w:rPr>
          <w:lang w:val="ro-RO"/>
        </w:rPr>
        <w:t>.</w:t>
      </w:r>
    </w:p>
    <w:p w:rsidR="00A55872" w:rsidRDefault="002C6966" w:rsidP="00306D6F">
      <w:pPr>
        <w:pStyle w:val="ListParagraph"/>
        <w:ind w:left="1080"/>
        <w:jc w:val="both"/>
        <w:rPr>
          <w:lang w:val="ro-RO"/>
        </w:rPr>
      </w:pPr>
      <w:r>
        <w:rPr>
          <w:lang w:val="ro-RO"/>
        </w:rPr>
        <w:t>Art. 32</w:t>
      </w:r>
      <w:r w:rsidR="00A55872" w:rsidRPr="00992E39">
        <w:rPr>
          <w:lang w:val="ro-RO"/>
        </w:rPr>
        <w:t xml:space="preserve"> – Procesul verbal de predare-primire a </w:t>
      </w:r>
      <w:r w:rsidR="00494361" w:rsidRPr="00992E39">
        <w:rPr>
          <w:lang w:val="ro-RO"/>
        </w:rPr>
        <w:t>spațiului</w:t>
      </w:r>
      <w:r w:rsidR="00A55872" w:rsidRPr="00992E39">
        <w:rPr>
          <w:lang w:val="ro-RO"/>
        </w:rPr>
        <w:t>,</w:t>
      </w:r>
      <w:r w:rsidR="0058788D" w:rsidRPr="00992E39">
        <w:rPr>
          <w:lang w:val="ro-RO"/>
        </w:rPr>
        <w:t xml:space="preserve"> </w:t>
      </w:r>
      <w:r w:rsidR="00494361" w:rsidRPr="00992E39">
        <w:rPr>
          <w:lang w:val="ro-RO"/>
        </w:rPr>
        <w:t>schița</w:t>
      </w:r>
      <w:r w:rsidR="00A55872" w:rsidRPr="00992E39">
        <w:rPr>
          <w:lang w:val="ro-RO"/>
        </w:rPr>
        <w:t xml:space="preserve"> de amplasare </w:t>
      </w:r>
      <w:r w:rsidR="00494361">
        <w:rPr>
          <w:lang w:val="ro-RO"/>
        </w:rPr>
        <w:t>ș</w:t>
      </w:r>
      <w:r w:rsidR="00A55872" w:rsidRPr="00992E39">
        <w:rPr>
          <w:lang w:val="ro-RO"/>
        </w:rPr>
        <w:t xml:space="preserve">i </w:t>
      </w:r>
      <w:r w:rsidR="00A06F51">
        <w:rPr>
          <w:lang w:val="ro-RO"/>
        </w:rPr>
        <w:t xml:space="preserve">caietul de sarcini al procedurii de inchiriere </w:t>
      </w:r>
      <w:r w:rsidR="00A55872" w:rsidRPr="00992E39">
        <w:rPr>
          <w:lang w:val="ro-RO"/>
        </w:rPr>
        <w:t>fac parte</w:t>
      </w:r>
      <w:r w:rsidR="0058788D" w:rsidRPr="00992E39">
        <w:rPr>
          <w:lang w:val="ro-RO"/>
        </w:rPr>
        <w:t xml:space="preserve"> integr</w:t>
      </w:r>
      <w:r w:rsidR="00494361">
        <w:rPr>
          <w:lang w:val="ro-RO"/>
        </w:rPr>
        <w:t>antă din contract ș</w:t>
      </w:r>
      <w:r w:rsidR="0058788D" w:rsidRPr="00992E39">
        <w:rPr>
          <w:lang w:val="ro-RO"/>
        </w:rPr>
        <w:t xml:space="preserve">i se </w:t>
      </w:r>
      <w:r w:rsidR="00494361" w:rsidRPr="00992E39">
        <w:rPr>
          <w:lang w:val="ro-RO"/>
        </w:rPr>
        <w:t>întocmesc</w:t>
      </w:r>
      <w:r w:rsidR="00A55872" w:rsidRPr="00992E39">
        <w:rPr>
          <w:lang w:val="ro-RO"/>
        </w:rPr>
        <w:t xml:space="preserve"> </w:t>
      </w:r>
      <w:r w:rsidR="00494361">
        <w:rPr>
          <w:lang w:val="ro-RO"/>
        </w:rPr>
        <w:t>î</w:t>
      </w:r>
      <w:r w:rsidR="00A55872" w:rsidRPr="00992E39">
        <w:rPr>
          <w:lang w:val="ro-RO"/>
        </w:rPr>
        <w:t xml:space="preserve">n </w:t>
      </w:r>
      <w:r w:rsidR="0058788D" w:rsidRPr="00992E39">
        <w:rPr>
          <w:lang w:val="ro-RO"/>
        </w:rPr>
        <w:t>dou</w:t>
      </w:r>
      <w:r w:rsidR="00494361">
        <w:rPr>
          <w:lang w:val="ro-RO"/>
        </w:rPr>
        <w:t>ă</w:t>
      </w:r>
      <w:r w:rsidR="0058788D" w:rsidRPr="00992E39">
        <w:rPr>
          <w:lang w:val="ro-RO"/>
        </w:rPr>
        <w:t xml:space="preserve"> exemplare, c</w:t>
      </w:r>
      <w:r w:rsidR="00494361">
        <w:rPr>
          <w:lang w:val="ro-RO"/>
        </w:rPr>
        <w:t>â</w:t>
      </w:r>
      <w:r w:rsidR="0058788D" w:rsidRPr="00992E39">
        <w:rPr>
          <w:lang w:val="ro-RO"/>
        </w:rPr>
        <w:t>te unul pentru fiecare parte.</w:t>
      </w:r>
    </w:p>
    <w:p w:rsidR="00306D6F" w:rsidRPr="00306D6F" w:rsidRDefault="00306D6F" w:rsidP="00306D6F">
      <w:pPr>
        <w:pStyle w:val="ListParagraph"/>
        <w:ind w:left="1080"/>
        <w:jc w:val="both"/>
        <w:rPr>
          <w:lang w:val="ro-RO"/>
        </w:rPr>
      </w:pPr>
    </w:p>
    <w:p w:rsidR="00A55872" w:rsidRPr="00992E39" w:rsidRDefault="00A55872" w:rsidP="00BE6EE3">
      <w:pPr>
        <w:pStyle w:val="ListParagraph"/>
        <w:ind w:left="1080"/>
        <w:rPr>
          <w:b/>
          <w:lang w:val="ro-RO"/>
        </w:rPr>
      </w:pPr>
      <w:r w:rsidRPr="00992E39">
        <w:rPr>
          <w:b/>
          <w:lang w:val="ro-RO"/>
        </w:rPr>
        <w:t>Locator,</w:t>
      </w:r>
      <w:r w:rsidRPr="00992E39">
        <w:rPr>
          <w:b/>
          <w:lang w:val="ro-RO"/>
        </w:rPr>
        <w:tab/>
      </w:r>
      <w:r w:rsidRPr="00992E39">
        <w:rPr>
          <w:b/>
          <w:lang w:val="ro-RO"/>
        </w:rPr>
        <w:tab/>
      </w:r>
      <w:r w:rsidRPr="00992E39">
        <w:rPr>
          <w:b/>
          <w:lang w:val="ro-RO"/>
        </w:rPr>
        <w:tab/>
      </w:r>
      <w:r w:rsidRPr="00992E39">
        <w:rPr>
          <w:b/>
          <w:lang w:val="ro-RO"/>
        </w:rPr>
        <w:tab/>
      </w:r>
      <w:r w:rsidRPr="00992E39">
        <w:rPr>
          <w:b/>
          <w:lang w:val="ro-RO"/>
        </w:rPr>
        <w:tab/>
      </w:r>
      <w:r w:rsidRPr="00992E39">
        <w:rPr>
          <w:b/>
          <w:lang w:val="ro-RO"/>
        </w:rPr>
        <w:tab/>
      </w:r>
      <w:r w:rsidRPr="00992E39">
        <w:rPr>
          <w:b/>
          <w:lang w:val="ro-RO"/>
        </w:rPr>
        <w:tab/>
      </w:r>
      <w:r w:rsidRPr="00992E39">
        <w:rPr>
          <w:b/>
          <w:lang w:val="ro-RO"/>
        </w:rPr>
        <w:tab/>
      </w:r>
      <w:r w:rsidRPr="00992E39">
        <w:rPr>
          <w:b/>
          <w:lang w:val="ro-RO"/>
        </w:rPr>
        <w:tab/>
        <w:t>Locatar,</w:t>
      </w:r>
    </w:p>
    <w:p w:rsidR="00A55872" w:rsidRPr="00992E39" w:rsidRDefault="00A55872" w:rsidP="00BE6EE3">
      <w:pPr>
        <w:pStyle w:val="ListParagraph"/>
        <w:ind w:left="1080"/>
        <w:rPr>
          <w:b/>
          <w:lang w:val="ro-RO"/>
        </w:rPr>
      </w:pPr>
      <w:r w:rsidRPr="00992E39">
        <w:rPr>
          <w:b/>
          <w:lang w:val="ro-RO"/>
        </w:rPr>
        <w:t>MUZEUL NA</w:t>
      </w:r>
      <w:r w:rsidR="00494361">
        <w:rPr>
          <w:b/>
          <w:lang w:val="ro-RO"/>
        </w:rPr>
        <w:t>Ț</w:t>
      </w:r>
      <w:r w:rsidRPr="00992E39">
        <w:rPr>
          <w:b/>
          <w:lang w:val="ro-RO"/>
        </w:rPr>
        <w:t xml:space="preserve">IONAL </w:t>
      </w:r>
      <w:r w:rsidR="0058788D" w:rsidRPr="00992E39">
        <w:rPr>
          <w:b/>
          <w:lang w:val="ro-RO"/>
        </w:rPr>
        <w:t xml:space="preserve">AL </w:t>
      </w:r>
      <w:r w:rsidR="00494361">
        <w:rPr>
          <w:b/>
          <w:lang w:val="ro-RO"/>
        </w:rPr>
        <w:t>ȚĂRANULUI ROMÂ</w:t>
      </w:r>
      <w:r w:rsidR="0058788D" w:rsidRPr="00992E39">
        <w:rPr>
          <w:b/>
          <w:lang w:val="ro-RO"/>
        </w:rPr>
        <w:t>N</w:t>
      </w:r>
    </w:p>
    <w:p w:rsidR="00A55872" w:rsidRPr="00992E39" w:rsidRDefault="00A55872" w:rsidP="00BE6EE3">
      <w:pPr>
        <w:pStyle w:val="ListParagraph"/>
        <w:ind w:left="1080"/>
        <w:rPr>
          <w:b/>
          <w:lang w:val="ro-RO"/>
        </w:rPr>
      </w:pPr>
    </w:p>
    <w:p w:rsidR="00A55872" w:rsidRPr="00992E39" w:rsidRDefault="0058788D" w:rsidP="00BE6EE3">
      <w:pPr>
        <w:pStyle w:val="ListParagraph"/>
        <w:ind w:left="1080"/>
        <w:rPr>
          <w:b/>
          <w:lang w:val="ro-RO"/>
        </w:rPr>
      </w:pPr>
      <w:r w:rsidRPr="00992E39">
        <w:rPr>
          <w:b/>
          <w:lang w:val="ro-RO"/>
        </w:rPr>
        <w:t>Manager</w:t>
      </w:r>
    </w:p>
    <w:p w:rsidR="00A55872" w:rsidRPr="00992E39" w:rsidRDefault="0058788D" w:rsidP="00BE6EE3">
      <w:pPr>
        <w:pStyle w:val="ListParagraph"/>
        <w:ind w:left="1080"/>
        <w:rPr>
          <w:b/>
          <w:lang w:val="ro-RO"/>
        </w:rPr>
      </w:pPr>
      <w:r w:rsidRPr="00992E39">
        <w:rPr>
          <w:b/>
          <w:lang w:val="ro-RO"/>
        </w:rPr>
        <w:t>____________________</w:t>
      </w:r>
    </w:p>
    <w:p w:rsidR="00A55872" w:rsidRPr="00992E39" w:rsidRDefault="00A55872" w:rsidP="00BE6EE3">
      <w:pPr>
        <w:pStyle w:val="ListParagraph"/>
        <w:ind w:left="1080"/>
        <w:rPr>
          <w:b/>
          <w:lang w:val="ro-RO"/>
        </w:rPr>
      </w:pPr>
    </w:p>
    <w:p w:rsidR="00A55872" w:rsidRPr="00992E39" w:rsidRDefault="0058788D" w:rsidP="00BE6EE3">
      <w:pPr>
        <w:pStyle w:val="ListParagraph"/>
        <w:ind w:left="1080"/>
        <w:rPr>
          <w:b/>
          <w:lang w:val="ro-RO"/>
        </w:rPr>
      </w:pPr>
      <w:r w:rsidRPr="00992E39">
        <w:rPr>
          <w:b/>
          <w:lang w:val="ro-RO"/>
        </w:rPr>
        <w:t>Director economic</w:t>
      </w:r>
    </w:p>
    <w:p w:rsidR="00A55872" w:rsidRPr="00992E39" w:rsidRDefault="0058788D" w:rsidP="00BE6EE3">
      <w:pPr>
        <w:pStyle w:val="ListParagraph"/>
        <w:ind w:left="1080"/>
        <w:rPr>
          <w:b/>
          <w:lang w:val="ro-RO"/>
        </w:rPr>
      </w:pPr>
      <w:r w:rsidRPr="00992E39">
        <w:rPr>
          <w:b/>
          <w:lang w:val="ro-RO"/>
        </w:rPr>
        <w:t>____________________</w:t>
      </w:r>
    </w:p>
    <w:p w:rsidR="00A55872" w:rsidRPr="00992E39" w:rsidRDefault="00A55872" w:rsidP="00BE6EE3">
      <w:pPr>
        <w:pStyle w:val="ListParagraph"/>
        <w:ind w:left="1080"/>
        <w:rPr>
          <w:b/>
          <w:lang w:val="ro-RO"/>
        </w:rPr>
      </w:pPr>
    </w:p>
    <w:p w:rsidR="00A55872" w:rsidRPr="00992E39" w:rsidRDefault="0058788D" w:rsidP="00BE6EE3">
      <w:pPr>
        <w:pStyle w:val="ListParagraph"/>
        <w:ind w:left="1080"/>
        <w:rPr>
          <w:b/>
          <w:lang w:val="ro-RO"/>
        </w:rPr>
      </w:pPr>
      <w:r w:rsidRPr="00992E39">
        <w:rPr>
          <w:b/>
          <w:lang w:val="ro-RO"/>
        </w:rPr>
        <w:t>Viza CFP</w:t>
      </w:r>
    </w:p>
    <w:p w:rsidR="00A55872" w:rsidRPr="00992E39" w:rsidRDefault="0058788D" w:rsidP="00BE6EE3">
      <w:pPr>
        <w:pStyle w:val="ListParagraph"/>
        <w:ind w:left="1080"/>
        <w:rPr>
          <w:b/>
          <w:lang w:val="ro-RO"/>
        </w:rPr>
      </w:pPr>
      <w:r w:rsidRPr="00992E39">
        <w:rPr>
          <w:b/>
          <w:lang w:val="ro-RO"/>
        </w:rPr>
        <w:t>____________________</w:t>
      </w:r>
    </w:p>
    <w:p w:rsidR="00A55872" w:rsidRPr="00992E39" w:rsidRDefault="00A55872" w:rsidP="00BE6EE3">
      <w:pPr>
        <w:pStyle w:val="ListParagraph"/>
        <w:ind w:left="1080"/>
        <w:rPr>
          <w:b/>
          <w:lang w:val="ro-RO"/>
        </w:rPr>
      </w:pPr>
    </w:p>
    <w:p w:rsidR="0058788D" w:rsidRPr="00992E39" w:rsidRDefault="0058788D" w:rsidP="0058788D">
      <w:pPr>
        <w:ind w:left="360" w:firstLine="720"/>
        <w:rPr>
          <w:b/>
          <w:lang w:val="ro-RO"/>
        </w:rPr>
      </w:pPr>
      <w:r w:rsidRPr="00992E39">
        <w:rPr>
          <w:b/>
          <w:lang w:val="ro-RO"/>
        </w:rPr>
        <w:t>Viza juridic</w:t>
      </w:r>
      <w:r w:rsidR="00494361">
        <w:rPr>
          <w:b/>
          <w:lang w:val="ro-RO"/>
        </w:rPr>
        <w:t>ă</w:t>
      </w:r>
      <w:r w:rsidRPr="00992E39">
        <w:rPr>
          <w:b/>
          <w:lang w:val="ro-RO"/>
        </w:rPr>
        <w:t>,</w:t>
      </w:r>
    </w:p>
    <w:p w:rsidR="007D48F7" w:rsidRPr="00992E39" w:rsidRDefault="002C6966" w:rsidP="002C6966">
      <w:pPr>
        <w:ind w:left="360" w:firstLine="720"/>
        <w:rPr>
          <w:b/>
          <w:lang w:val="ro-RO"/>
        </w:rPr>
      </w:pPr>
      <w:r>
        <w:rPr>
          <w:b/>
          <w:lang w:val="ro-RO"/>
        </w:rPr>
        <w:t>Av. _________________</w:t>
      </w:r>
      <w:r w:rsidR="007D48F7" w:rsidRPr="00992E39">
        <w:rPr>
          <w:b/>
          <w:lang w:val="ro-RO"/>
        </w:rPr>
        <w:tab/>
      </w:r>
      <w:r w:rsidR="007D48F7" w:rsidRPr="00992E39">
        <w:rPr>
          <w:b/>
          <w:lang w:val="ro-RO"/>
        </w:rPr>
        <w:tab/>
      </w:r>
    </w:p>
    <w:sectPr w:rsidR="007D48F7" w:rsidRPr="0099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AB8"/>
    <w:multiLevelType w:val="hybridMultilevel"/>
    <w:tmpl w:val="489026AA"/>
    <w:lvl w:ilvl="0" w:tplc="CD0C0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D8372C"/>
    <w:multiLevelType w:val="hybridMultilevel"/>
    <w:tmpl w:val="03E01B7E"/>
    <w:lvl w:ilvl="0" w:tplc="26B45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B749A"/>
    <w:multiLevelType w:val="hybridMultilevel"/>
    <w:tmpl w:val="1D8A7798"/>
    <w:lvl w:ilvl="0" w:tplc="6B0E7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7694E42"/>
    <w:multiLevelType w:val="hybridMultilevel"/>
    <w:tmpl w:val="1228EE8C"/>
    <w:lvl w:ilvl="0" w:tplc="279E56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E4"/>
    <w:rsid w:val="00016B15"/>
    <w:rsid w:val="00064BE0"/>
    <w:rsid w:val="000A7814"/>
    <w:rsid w:val="00171AFA"/>
    <w:rsid w:val="00277135"/>
    <w:rsid w:val="002A0F42"/>
    <w:rsid w:val="002C6966"/>
    <w:rsid w:val="00306D6F"/>
    <w:rsid w:val="00364400"/>
    <w:rsid w:val="004176BA"/>
    <w:rsid w:val="00494361"/>
    <w:rsid w:val="004D72BB"/>
    <w:rsid w:val="0058788D"/>
    <w:rsid w:val="006E37CE"/>
    <w:rsid w:val="00741BBB"/>
    <w:rsid w:val="0079046B"/>
    <w:rsid w:val="007D48F7"/>
    <w:rsid w:val="008D6DE4"/>
    <w:rsid w:val="008E10E4"/>
    <w:rsid w:val="00946FCC"/>
    <w:rsid w:val="0095457F"/>
    <w:rsid w:val="00990464"/>
    <w:rsid w:val="00992E39"/>
    <w:rsid w:val="00A06F51"/>
    <w:rsid w:val="00A45B67"/>
    <w:rsid w:val="00A55872"/>
    <w:rsid w:val="00A961AA"/>
    <w:rsid w:val="00AE218C"/>
    <w:rsid w:val="00B204B8"/>
    <w:rsid w:val="00B64F11"/>
    <w:rsid w:val="00B72F36"/>
    <w:rsid w:val="00BA2DCC"/>
    <w:rsid w:val="00BE6EE3"/>
    <w:rsid w:val="00CD04F1"/>
    <w:rsid w:val="00CE1A13"/>
    <w:rsid w:val="00D02AE6"/>
    <w:rsid w:val="00DB39B8"/>
    <w:rsid w:val="00DF2ABD"/>
    <w:rsid w:val="00E0266C"/>
    <w:rsid w:val="00E33EFB"/>
    <w:rsid w:val="00EB1C73"/>
    <w:rsid w:val="00F57531"/>
    <w:rsid w:val="00FB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0581A-48A0-4188-A6B1-ADEC6F71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Corina Tudose</cp:lastModifiedBy>
  <cp:revision>9</cp:revision>
  <dcterms:created xsi:type="dcterms:W3CDTF">2019-03-04T00:31:00Z</dcterms:created>
  <dcterms:modified xsi:type="dcterms:W3CDTF">2019-03-11T11:42:00Z</dcterms:modified>
</cp:coreProperties>
</file>